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360A" w14:textId="1C77ADFB" w:rsidR="00454A97" w:rsidRDefault="00E77415">
      <w:r>
        <w:t>Załącznik 4a</w:t>
      </w:r>
    </w:p>
    <w:tbl>
      <w:tblPr>
        <w:tblStyle w:val="TableGrid"/>
        <w:tblW w:w="161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6677"/>
        <w:gridCol w:w="2862"/>
        <w:gridCol w:w="6229"/>
      </w:tblGrid>
      <w:tr w:rsidR="00E77415" w:rsidRPr="00973ECF" w14:paraId="7C392628" w14:textId="77777777" w:rsidTr="00E77415">
        <w:trPr>
          <w:trHeight w:val="227"/>
        </w:trPr>
        <w:tc>
          <w:tcPr>
            <w:tcW w:w="16192" w:type="dxa"/>
            <w:gridSpan w:val="4"/>
            <w:shd w:val="clear" w:color="auto" w:fill="0F243E"/>
            <w:vAlign w:val="center"/>
          </w:tcPr>
          <w:p w14:paraId="0517C6FA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t>Zakres czynności</w:t>
            </w:r>
          </w:p>
        </w:tc>
      </w:tr>
      <w:tr w:rsidR="00E77415" w:rsidRPr="00973ECF" w14:paraId="0BB9C5E7" w14:textId="77777777" w:rsidTr="00E77415">
        <w:trPr>
          <w:trHeight w:val="227"/>
        </w:trPr>
        <w:tc>
          <w:tcPr>
            <w:tcW w:w="0" w:type="auto"/>
            <w:gridSpan w:val="3"/>
            <w:shd w:val="clear" w:color="auto" w:fill="FFFFFF"/>
            <w:vAlign w:val="center"/>
          </w:tcPr>
          <w:p w14:paraId="3779B55B" w14:textId="77777777" w:rsidR="00E77415" w:rsidRPr="00973ECF" w:rsidRDefault="00E77415" w:rsidP="00C208DE">
            <w:pPr>
              <w:ind w:left="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 wewnętrzne</w:t>
            </w:r>
          </w:p>
          <w:p w14:paraId="532F4264" w14:textId="77777777" w:rsidR="00E77415" w:rsidRPr="00973ECF" w:rsidRDefault="00E77415" w:rsidP="00C208DE">
            <w:pPr>
              <w:ind w:left="3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Pomieszczenia biurowe - Podstawowy</w:t>
            </w:r>
          </w:p>
        </w:tc>
        <w:tc>
          <w:tcPr>
            <w:tcW w:w="6229" w:type="dxa"/>
            <w:shd w:val="clear" w:color="auto" w:fill="FFFFFF"/>
            <w:vAlign w:val="center"/>
          </w:tcPr>
          <w:p w14:paraId="5712EA77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0FDD2C8E" w14:textId="77777777" w:rsidTr="00E77415">
        <w:trPr>
          <w:trHeight w:val="227"/>
        </w:trPr>
        <w:tc>
          <w:tcPr>
            <w:tcW w:w="0" w:type="auto"/>
            <w:shd w:val="clear" w:color="auto" w:fill="FFFFFF"/>
            <w:vAlign w:val="center"/>
          </w:tcPr>
          <w:p w14:paraId="70E9ED41" w14:textId="77777777" w:rsidR="00E77415" w:rsidRPr="00973ECF" w:rsidRDefault="00E77415" w:rsidP="00C208DE">
            <w:pPr>
              <w:ind w:left="3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3FDB9C" w14:textId="77777777" w:rsidR="00E77415" w:rsidRPr="00973ECF" w:rsidRDefault="00E77415" w:rsidP="00C208DE">
            <w:pPr>
              <w:ind w:left="4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D8D966" w14:textId="77777777" w:rsidR="00E77415" w:rsidRPr="00973ECF" w:rsidRDefault="00E77415" w:rsidP="00C208DE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6229" w:type="dxa"/>
            <w:shd w:val="clear" w:color="auto" w:fill="FFFFFF"/>
            <w:vAlign w:val="center"/>
          </w:tcPr>
          <w:p w14:paraId="7718DCD7" w14:textId="77777777" w:rsidR="00E77415" w:rsidRPr="00973ECF" w:rsidRDefault="00E77415" w:rsidP="00C208DE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E77415" w:rsidRPr="00973ECF" w14:paraId="3F459C22" w14:textId="77777777" w:rsidTr="00E77415">
        <w:trPr>
          <w:trHeight w:val="227"/>
        </w:trPr>
        <w:tc>
          <w:tcPr>
            <w:tcW w:w="0" w:type="auto"/>
            <w:vAlign w:val="center"/>
          </w:tcPr>
          <w:p w14:paraId="33030526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15E95A2D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0" w:type="auto"/>
            <w:vAlign w:val="center"/>
          </w:tcPr>
          <w:p w14:paraId="34351BE2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6229" w:type="dxa"/>
            <w:vAlign w:val="center"/>
          </w:tcPr>
          <w:p w14:paraId="747B750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Zgodnie z przyjętą segregacją w danej lokalizacji </w:t>
            </w:r>
          </w:p>
        </w:tc>
      </w:tr>
      <w:tr w:rsidR="00E77415" w:rsidRPr="00973ECF" w14:paraId="0B8A4C05" w14:textId="77777777" w:rsidTr="00E77415">
        <w:trPr>
          <w:trHeight w:val="227"/>
        </w:trPr>
        <w:tc>
          <w:tcPr>
            <w:tcW w:w="0" w:type="auto"/>
            <w:vAlign w:val="center"/>
          </w:tcPr>
          <w:p w14:paraId="6C83914D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0E6A25B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0" w:type="auto"/>
            <w:vAlign w:val="center"/>
          </w:tcPr>
          <w:p w14:paraId="1935C94E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vAlign w:val="center"/>
          </w:tcPr>
          <w:p w14:paraId="3F78776C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289CA2C1" w14:textId="77777777" w:rsidTr="00E77415">
        <w:trPr>
          <w:trHeight w:val="227"/>
        </w:trPr>
        <w:tc>
          <w:tcPr>
            <w:tcW w:w="0" w:type="auto"/>
            <w:vAlign w:val="center"/>
          </w:tcPr>
          <w:p w14:paraId="539310DD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BFADF34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0" w:type="auto"/>
            <w:vAlign w:val="center"/>
          </w:tcPr>
          <w:p w14:paraId="72519D76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vAlign w:val="center"/>
          </w:tcPr>
          <w:p w14:paraId="4012B453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AE85D43" w14:textId="77777777" w:rsidTr="00E77415">
        <w:trPr>
          <w:trHeight w:val="227"/>
        </w:trPr>
        <w:tc>
          <w:tcPr>
            <w:tcW w:w="0" w:type="auto"/>
            <w:vAlign w:val="center"/>
          </w:tcPr>
          <w:p w14:paraId="1C1C8E59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E8DA3B5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</w:t>
            </w:r>
          </w:p>
        </w:tc>
        <w:tc>
          <w:tcPr>
            <w:tcW w:w="0" w:type="auto"/>
            <w:vAlign w:val="center"/>
          </w:tcPr>
          <w:p w14:paraId="6ACE1325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vAlign w:val="center"/>
          </w:tcPr>
          <w:p w14:paraId="7EC15BB6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75CFB55E" w14:textId="77777777" w:rsidTr="00E77415">
        <w:trPr>
          <w:trHeight w:val="227"/>
        </w:trPr>
        <w:tc>
          <w:tcPr>
            <w:tcW w:w="0" w:type="auto"/>
            <w:vAlign w:val="center"/>
          </w:tcPr>
          <w:p w14:paraId="1F4EAED4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2895CC8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(na wilgotno) kurzu i zabrudzeń z powierzchni biurek, stołów i blatów oraz z mebli obszytych tapicerką skórzaną lub skóropodobną</w:t>
            </w:r>
          </w:p>
        </w:tc>
        <w:tc>
          <w:tcPr>
            <w:tcW w:w="0" w:type="auto"/>
            <w:vAlign w:val="center"/>
          </w:tcPr>
          <w:p w14:paraId="15D49597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Poniedziałek, środa, piątek</w:t>
            </w:r>
          </w:p>
        </w:tc>
        <w:tc>
          <w:tcPr>
            <w:tcW w:w="6229" w:type="dxa"/>
            <w:vAlign w:val="center"/>
          </w:tcPr>
          <w:p w14:paraId="177B71F6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Zachować ustawienie wyposażenia </w:t>
            </w:r>
          </w:p>
        </w:tc>
      </w:tr>
      <w:tr w:rsidR="00E77415" w:rsidRPr="00973ECF" w14:paraId="54B9C698" w14:textId="77777777" w:rsidTr="00E77415">
        <w:trPr>
          <w:trHeight w:val="227"/>
        </w:trPr>
        <w:tc>
          <w:tcPr>
            <w:tcW w:w="0" w:type="auto"/>
            <w:vAlign w:val="center"/>
          </w:tcPr>
          <w:p w14:paraId="3C6DD088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BE5D522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i plam z miejsc „dotykowych” drzwi wejściowych, przejściowych, przepierzeń</w:t>
            </w:r>
          </w:p>
        </w:tc>
        <w:tc>
          <w:tcPr>
            <w:tcW w:w="0" w:type="auto"/>
            <w:vAlign w:val="center"/>
          </w:tcPr>
          <w:p w14:paraId="1B2E707D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6229" w:type="dxa"/>
            <w:vAlign w:val="center"/>
          </w:tcPr>
          <w:p w14:paraId="5F9E3DE8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3671024" w14:textId="77777777" w:rsidTr="00E77415">
        <w:trPr>
          <w:trHeight w:val="227"/>
        </w:trPr>
        <w:tc>
          <w:tcPr>
            <w:tcW w:w="0" w:type="auto"/>
            <w:vAlign w:val="center"/>
          </w:tcPr>
          <w:p w14:paraId="7604A2D6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14:paraId="2AE7E1FB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słuchawek telefonów stacjonarnych, domofonów wraz z dezynfekcją w okresie „grypowym”</w:t>
            </w:r>
          </w:p>
        </w:tc>
        <w:tc>
          <w:tcPr>
            <w:tcW w:w="0" w:type="auto"/>
            <w:vAlign w:val="center"/>
          </w:tcPr>
          <w:p w14:paraId="1CD525F0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Poniedziałek, środa, piątek</w:t>
            </w:r>
          </w:p>
        </w:tc>
        <w:tc>
          <w:tcPr>
            <w:tcW w:w="6229" w:type="dxa"/>
            <w:vAlign w:val="center"/>
          </w:tcPr>
          <w:p w14:paraId="381D342A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BF84E5A" w14:textId="77777777" w:rsidTr="00E77415">
        <w:trPr>
          <w:trHeight w:val="227"/>
        </w:trPr>
        <w:tc>
          <w:tcPr>
            <w:tcW w:w="0" w:type="auto"/>
            <w:vAlign w:val="center"/>
          </w:tcPr>
          <w:p w14:paraId="33E30999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14:paraId="27F4083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podłogi tekstylnej (mycie podłogi twardej)</w:t>
            </w:r>
          </w:p>
        </w:tc>
        <w:tc>
          <w:tcPr>
            <w:tcW w:w="0" w:type="auto"/>
            <w:vAlign w:val="center"/>
          </w:tcPr>
          <w:p w14:paraId="57EC6426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Poniedziałek, środa, piątek </w:t>
            </w:r>
          </w:p>
        </w:tc>
        <w:tc>
          <w:tcPr>
            <w:tcW w:w="6229" w:type="dxa"/>
            <w:vAlign w:val="center"/>
          </w:tcPr>
          <w:p w14:paraId="22CADFCC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okresie zimowym, w przypadku niekorzystnych warunków atmosferycznych, możliwa konieczność wykonywania czynności codziennie.</w:t>
            </w:r>
          </w:p>
        </w:tc>
      </w:tr>
      <w:tr w:rsidR="00E77415" w:rsidRPr="00973ECF" w14:paraId="0A3B6FAC" w14:textId="77777777" w:rsidTr="00E77415">
        <w:trPr>
          <w:trHeight w:val="227"/>
        </w:trPr>
        <w:tc>
          <w:tcPr>
            <w:tcW w:w="0" w:type="auto"/>
            <w:vAlign w:val="center"/>
          </w:tcPr>
          <w:p w14:paraId="5FE2CA34" w14:textId="77777777" w:rsidR="00E77415" w:rsidRPr="00973ECF" w:rsidRDefault="00E77415" w:rsidP="00C208DE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</w:tcPr>
          <w:p w14:paraId="1A74223B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Identyfikacja i usuwanie plam z posadzek, powierzchni tekstylnych i innych miejsc (ściany, drzwi itp.).</w:t>
            </w:r>
          </w:p>
        </w:tc>
        <w:tc>
          <w:tcPr>
            <w:tcW w:w="0" w:type="auto"/>
            <w:vAlign w:val="center"/>
          </w:tcPr>
          <w:p w14:paraId="7451F624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6229" w:type="dxa"/>
            <w:vAlign w:val="center"/>
          </w:tcPr>
          <w:p w14:paraId="075CB293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FE137E8" w14:textId="77777777" w:rsidTr="00E77415">
        <w:trPr>
          <w:trHeight w:val="227"/>
        </w:trPr>
        <w:tc>
          <w:tcPr>
            <w:tcW w:w="0" w:type="auto"/>
            <w:vAlign w:val="center"/>
          </w:tcPr>
          <w:p w14:paraId="2537CACA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686B6ECA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ram obrazów, luster, tablic informacyjnych , roślin itp.</w:t>
            </w:r>
          </w:p>
        </w:tc>
        <w:tc>
          <w:tcPr>
            <w:tcW w:w="0" w:type="auto"/>
            <w:vAlign w:val="center"/>
          </w:tcPr>
          <w:p w14:paraId="7C861931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vAlign w:val="center"/>
          </w:tcPr>
          <w:p w14:paraId="3F815686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01A191EB" w14:textId="77777777" w:rsidTr="00E77415">
        <w:trPr>
          <w:trHeight w:val="227"/>
        </w:trPr>
        <w:tc>
          <w:tcPr>
            <w:tcW w:w="0" w:type="auto"/>
            <w:vAlign w:val="center"/>
          </w:tcPr>
          <w:p w14:paraId="5E2AA854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14:paraId="258891AF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luster i przeszkleń (ściany, drzwi) usuwanie plam i zabrudzeń miejscowych</w:t>
            </w:r>
          </w:p>
        </w:tc>
        <w:tc>
          <w:tcPr>
            <w:tcW w:w="0" w:type="auto"/>
            <w:vAlign w:val="center"/>
          </w:tcPr>
          <w:p w14:paraId="0349A106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vAlign w:val="center"/>
          </w:tcPr>
          <w:p w14:paraId="3AB30A5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Całość jedynie gdy są to małe powierzchnie</w:t>
            </w:r>
          </w:p>
        </w:tc>
      </w:tr>
      <w:tr w:rsidR="00E77415" w:rsidRPr="00973ECF" w14:paraId="47CEF9E3" w14:textId="77777777" w:rsidTr="00E77415">
        <w:trPr>
          <w:trHeight w:val="227"/>
        </w:trPr>
        <w:tc>
          <w:tcPr>
            <w:tcW w:w="0" w:type="auto"/>
            <w:vAlign w:val="center"/>
          </w:tcPr>
          <w:p w14:paraId="2E679FB7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14:paraId="586703E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nóg krzeseł, foteli itp. z użyciem technologii właściwych do rodzaju tworzywa (na sucho lub wilgotno)</w:t>
            </w:r>
          </w:p>
        </w:tc>
        <w:tc>
          <w:tcPr>
            <w:tcW w:w="0" w:type="auto"/>
            <w:vAlign w:val="center"/>
          </w:tcPr>
          <w:p w14:paraId="030E7547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6229" w:type="dxa"/>
            <w:vAlign w:val="center"/>
          </w:tcPr>
          <w:p w14:paraId="5CB5DC3D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3F544574" w14:textId="77777777" w:rsidTr="00E77415">
        <w:trPr>
          <w:trHeight w:val="227"/>
        </w:trPr>
        <w:tc>
          <w:tcPr>
            <w:tcW w:w="0" w:type="auto"/>
            <w:vAlign w:val="center"/>
          </w:tcPr>
          <w:p w14:paraId="6A554F41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14:paraId="65CE6FF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0" w:type="auto"/>
            <w:vAlign w:val="center"/>
          </w:tcPr>
          <w:p w14:paraId="3BAB350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6229" w:type="dxa"/>
            <w:vAlign w:val="center"/>
          </w:tcPr>
          <w:p w14:paraId="321DE12D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Nie dotyczy dokumentów. Należy uwzględnić uwagi użytkowników.</w:t>
            </w:r>
          </w:p>
        </w:tc>
      </w:tr>
      <w:tr w:rsidR="00E77415" w:rsidRPr="00973ECF" w14:paraId="1FBB3018" w14:textId="77777777" w:rsidTr="00E77415">
        <w:trPr>
          <w:trHeight w:val="227"/>
        </w:trPr>
        <w:tc>
          <w:tcPr>
            <w:tcW w:w="0" w:type="auto"/>
            <w:vAlign w:val="center"/>
          </w:tcPr>
          <w:p w14:paraId="1EF93F45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</w:tcPr>
          <w:p w14:paraId="5AFD028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grzejników (razem z przyłączami i osprzętem)</w:t>
            </w:r>
          </w:p>
        </w:tc>
        <w:tc>
          <w:tcPr>
            <w:tcW w:w="0" w:type="auto"/>
            <w:vAlign w:val="center"/>
          </w:tcPr>
          <w:p w14:paraId="37569AF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miesiącu</w:t>
            </w:r>
          </w:p>
        </w:tc>
        <w:tc>
          <w:tcPr>
            <w:tcW w:w="6229" w:type="dxa"/>
            <w:vAlign w:val="center"/>
          </w:tcPr>
          <w:p w14:paraId="10837F66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7C049C03" w14:textId="77777777" w:rsidTr="00E77415">
        <w:trPr>
          <w:trHeight w:val="227"/>
        </w:trPr>
        <w:tc>
          <w:tcPr>
            <w:tcW w:w="0" w:type="auto"/>
            <w:vAlign w:val="center"/>
          </w:tcPr>
          <w:p w14:paraId="6B30B97F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749207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i plam z przełączników, wyłączników, termostatów itp.</w:t>
            </w:r>
          </w:p>
        </w:tc>
        <w:tc>
          <w:tcPr>
            <w:tcW w:w="0" w:type="auto"/>
            <w:vAlign w:val="center"/>
          </w:tcPr>
          <w:p w14:paraId="5B705637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vAlign w:val="center"/>
          </w:tcPr>
          <w:p w14:paraId="7FA8710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6771A964" w14:textId="77777777" w:rsidTr="00E77415">
        <w:trPr>
          <w:trHeight w:val="227"/>
        </w:trPr>
        <w:tc>
          <w:tcPr>
            <w:tcW w:w="0" w:type="auto"/>
            <w:vAlign w:val="center"/>
          </w:tcPr>
          <w:p w14:paraId="57E21F24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</w:tcPr>
          <w:p w14:paraId="18D19241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drzwi, ram i ościeżnic drzwi (całość razem z klamkami)</w:t>
            </w:r>
          </w:p>
        </w:tc>
        <w:tc>
          <w:tcPr>
            <w:tcW w:w="0" w:type="auto"/>
            <w:vAlign w:val="center"/>
          </w:tcPr>
          <w:p w14:paraId="3AE489D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Pierwszy poniedziałek miesiąca</w:t>
            </w:r>
          </w:p>
        </w:tc>
        <w:tc>
          <w:tcPr>
            <w:tcW w:w="6229" w:type="dxa"/>
            <w:vAlign w:val="center"/>
          </w:tcPr>
          <w:p w14:paraId="6C89398C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3B7C1FE2" w14:textId="77777777" w:rsidTr="00E77415">
        <w:trPr>
          <w:trHeight w:val="227"/>
        </w:trPr>
        <w:tc>
          <w:tcPr>
            <w:tcW w:w="0" w:type="auto"/>
            <w:vAlign w:val="center"/>
          </w:tcPr>
          <w:p w14:paraId="0E7C5326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</w:tcPr>
          <w:p w14:paraId="528E88E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poziomych powierzchni mebli na wysokości powyżej dostępnej z podłogi</w:t>
            </w:r>
          </w:p>
        </w:tc>
        <w:tc>
          <w:tcPr>
            <w:tcW w:w="0" w:type="auto"/>
            <w:vAlign w:val="center"/>
          </w:tcPr>
          <w:p w14:paraId="41271DA6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6229" w:type="dxa"/>
            <w:vAlign w:val="center"/>
          </w:tcPr>
          <w:p w14:paraId="14A93C5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4C158CD" w14:textId="77777777" w:rsidTr="00E77415">
        <w:trPr>
          <w:trHeight w:val="227"/>
        </w:trPr>
        <w:tc>
          <w:tcPr>
            <w:tcW w:w="0" w:type="auto"/>
            <w:vAlign w:val="center"/>
          </w:tcPr>
          <w:p w14:paraId="23DFF1E0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</w:tcPr>
          <w:p w14:paraId="614EF0DF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przeszkleń, luster i szklanych drzwi (nie dotyczy okien)</w:t>
            </w:r>
          </w:p>
        </w:tc>
        <w:tc>
          <w:tcPr>
            <w:tcW w:w="0" w:type="auto"/>
            <w:vAlign w:val="center"/>
          </w:tcPr>
          <w:p w14:paraId="2C7B7454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6229" w:type="dxa"/>
            <w:vAlign w:val="center"/>
          </w:tcPr>
          <w:p w14:paraId="172A81C6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62B24ED4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78A271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FC8717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powierzchni wykładzin podłogowych specjalistyczną polerko-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szorowarką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D7667C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dwa tygodnie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83507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1242626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86F467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5B0801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monitorów oraz obudów urządzeń elektronicznych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4F007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D23ABC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Należy uwzględnić uwagi użytkowników.</w:t>
            </w:r>
          </w:p>
        </w:tc>
      </w:tr>
      <w:tr w:rsidR="00E77415" w:rsidRPr="00973ECF" w14:paraId="5AFCE0E9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D85034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89B0E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lamp dostępnych z podłogi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54A234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DF6A47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3A46E57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4D308C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4C45E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2256A1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6242AC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E77415" w:rsidRPr="00973ECF" w14:paraId="23053DA3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29DFBD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79313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powierzchni pionowych mebli (szaf, szafek, biurek)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23033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dwa tygodnie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DFDBEF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7843096D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1A5994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EB418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pajęczyn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3EC6AB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miesiącu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585F0C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6B41D0A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CD9209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682B6C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powierzchni poziomych na dużej wysokości (niedostępnych z podłogi)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56CB5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C495D0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56D5AEE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CABF42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180A69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Sprawdzenie zamknięcia okien – ewentualne domknięcie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544A44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B1F0BE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72251A77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460EE4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B5FDAB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kratek wentylacyjnych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D175D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miesiącu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A2A872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2A1B2DF3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754D81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2B148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Utrzymanie czystości pozostałych niewymienionych elementów wyposażenia biurowego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BF172B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tygodniu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E8B957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6257B315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trHeight w:val="227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BE9A1E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2B5EB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DE83F3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miesiącu</w:t>
            </w:r>
          </w:p>
        </w:tc>
        <w:tc>
          <w:tcPr>
            <w:tcW w:w="62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78F4E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</w:tbl>
    <w:p w14:paraId="3D5BBA4A" w14:textId="77777777" w:rsidR="00E77415" w:rsidRDefault="00E77415"/>
    <w:p w14:paraId="2B254CA4" w14:textId="597E07D1" w:rsidR="00E77415" w:rsidRDefault="00E77415">
      <w:r>
        <w:br w:type="page"/>
      </w:r>
    </w:p>
    <w:tbl>
      <w:tblPr>
        <w:tblStyle w:val="TableGrid"/>
        <w:tblW w:w="16155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520"/>
        <w:gridCol w:w="7935"/>
        <w:gridCol w:w="4483"/>
        <w:gridCol w:w="9"/>
        <w:gridCol w:w="3199"/>
        <w:gridCol w:w="9"/>
      </w:tblGrid>
      <w:tr w:rsidR="00E77415" w:rsidRPr="00973ECF" w14:paraId="5A53EEC3" w14:textId="77777777" w:rsidTr="00E77415">
        <w:trPr>
          <w:trHeight w:val="20"/>
        </w:trPr>
        <w:tc>
          <w:tcPr>
            <w:tcW w:w="16155" w:type="dxa"/>
            <w:gridSpan w:val="6"/>
            <w:shd w:val="clear" w:color="auto" w:fill="0F243E"/>
          </w:tcPr>
          <w:p w14:paraId="387ACE9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E77415" w:rsidRPr="00973ECF" w14:paraId="13B63EBE" w14:textId="77777777" w:rsidTr="00E77415">
        <w:trPr>
          <w:trHeight w:val="20"/>
        </w:trPr>
        <w:tc>
          <w:tcPr>
            <w:tcW w:w="12947" w:type="dxa"/>
            <w:gridSpan w:val="4"/>
            <w:shd w:val="clear" w:color="auto" w:fill="FFFFFF"/>
          </w:tcPr>
          <w:p w14:paraId="60FB975D" w14:textId="77777777" w:rsidR="00E77415" w:rsidRPr="00973ECF" w:rsidRDefault="00E77415" w:rsidP="00C208DE">
            <w:pPr>
              <w:ind w:left="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 wewnętrzne</w:t>
            </w:r>
          </w:p>
          <w:p w14:paraId="2EEAB389" w14:textId="77777777" w:rsidR="00E77415" w:rsidRPr="00973ECF" w:rsidRDefault="00E77415" w:rsidP="00C208DE">
            <w:pPr>
              <w:ind w:left="3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 xml:space="preserve">Pomieszczenia biurowe - Standard </w:t>
            </w:r>
          </w:p>
        </w:tc>
        <w:tc>
          <w:tcPr>
            <w:tcW w:w="3208" w:type="dxa"/>
            <w:gridSpan w:val="2"/>
            <w:shd w:val="clear" w:color="auto" w:fill="FFFFFF"/>
          </w:tcPr>
          <w:p w14:paraId="7CF6660F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652C7A3A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shd w:val="clear" w:color="auto" w:fill="FFFFFF"/>
            <w:vAlign w:val="center"/>
          </w:tcPr>
          <w:p w14:paraId="5191CB13" w14:textId="77777777" w:rsidR="00E77415" w:rsidRPr="00973ECF" w:rsidRDefault="00E77415" w:rsidP="00C208DE">
            <w:pPr>
              <w:ind w:left="37"/>
              <w:jc w:val="both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935" w:type="dxa"/>
            <w:shd w:val="clear" w:color="auto" w:fill="FFFFFF"/>
            <w:vAlign w:val="center"/>
          </w:tcPr>
          <w:p w14:paraId="61287FC0" w14:textId="77777777" w:rsidR="00E77415" w:rsidRPr="00973ECF" w:rsidRDefault="00E77415" w:rsidP="00C208DE">
            <w:pPr>
              <w:ind w:left="4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4483" w:type="dxa"/>
            <w:shd w:val="clear" w:color="auto" w:fill="FFFFFF"/>
            <w:vAlign w:val="center"/>
          </w:tcPr>
          <w:p w14:paraId="69B9DF82" w14:textId="77777777" w:rsidR="00E77415" w:rsidRPr="00973ECF" w:rsidRDefault="00E77415" w:rsidP="00C208DE">
            <w:pPr>
              <w:ind w:left="39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14:paraId="1AC07A9C" w14:textId="77777777" w:rsidR="00E77415" w:rsidRPr="00973ECF" w:rsidRDefault="00E77415" w:rsidP="00C208DE">
            <w:pPr>
              <w:ind w:left="39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E77415" w:rsidRPr="00973ECF" w14:paraId="6FA5C2F2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7659EED0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935" w:type="dxa"/>
            <w:vAlign w:val="center"/>
          </w:tcPr>
          <w:p w14:paraId="732BA96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4483" w:type="dxa"/>
            <w:vAlign w:val="center"/>
          </w:tcPr>
          <w:p w14:paraId="6D0EE0C2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08" w:type="dxa"/>
            <w:gridSpan w:val="2"/>
            <w:vAlign w:val="center"/>
          </w:tcPr>
          <w:p w14:paraId="6ED1548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Zgodnie z przyjętą segregacją w danej lokalizacji </w:t>
            </w:r>
          </w:p>
        </w:tc>
      </w:tr>
      <w:tr w:rsidR="00E77415" w:rsidRPr="00973ECF" w14:paraId="7398479F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4534A564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935" w:type="dxa"/>
            <w:vAlign w:val="center"/>
          </w:tcPr>
          <w:p w14:paraId="0FB9C153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4483" w:type="dxa"/>
            <w:vAlign w:val="center"/>
          </w:tcPr>
          <w:p w14:paraId="643A5861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08" w:type="dxa"/>
            <w:gridSpan w:val="2"/>
            <w:vAlign w:val="center"/>
          </w:tcPr>
          <w:p w14:paraId="2D5D692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E77415" w:rsidRPr="00973ECF" w14:paraId="1BDE9A71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34009706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935" w:type="dxa"/>
            <w:vAlign w:val="center"/>
          </w:tcPr>
          <w:p w14:paraId="15AE8930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4483" w:type="dxa"/>
            <w:vAlign w:val="center"/>
          </w:tcPr>
          <w:p w14:paraId="63D1BF44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08" w:type="dxa"/>
            <w:gridSpan w:val="2"/>
          </w:tcPr>
          <w:p w14:paraId="00A382D3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02A789B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45D7A6F6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7935" w:type="dxa"/>
            <w:vAlign w:val="center"/>
          </w:tcPr>
          <w:p w14:paraId="7D2CFC66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</w:t>
            </w:r>
          </w:p>
        </w:tc>
        <w:tc>
          <w:tcPr>
            <w:tcW w:w="4483" w:type="dxa"/>
            <w:vAlign w:val="center"/>
          </w:tcPr>
          <w:p w14:paraId="41DBD316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</w:tcPr>
          <w:p w14:paraId="293DBA8D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02AF35C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3861B3CB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7935" w:type="dxa"/>
          </w:tcPr>
          <w:p w14:paraId="173B324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(na wilgotno) kurzu i zabrudzeń z powierzchni biurek, stołów i blatów oraz z mebli obszytych tapicerką skórzaną lub skóropodobną</w:t>
            </w:r>
          </w:p>
        </w:tc>
        <w:tc>
          <w:tcPr>
            <w:tcW w:w="4483" w:type="dxa"/>
            <w:vAlign w:val="center"/>
          </w:tcPr>
          <w:p w14:paraId="5504F58E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Poniedziałek, środa, piątek</w:t>
            </w:r>
          </w:p>
        </w:tc>
        <w:tc>
          <w:tcPr>
            <w:tcW w:w="3208" w:type="dxa"/>
            <w:gridSpan w:val="2"/>
            <w:vAlign w:val="center"/>
          </w:tcPr>
          <w:p w14:paraId="3A4D3D06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Zachować ustawienie wyposażenia </w:t>
            </w:r>
          </w:p>
        </w:tc>
      </w:tr>
      <w:tr w:rsidR="00E77415" w:rsidRPr="00973ECF" w14:paraId="75BB6BB8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4AC6E4A4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935" w:type="dxa"/>
            <w:vAlign w:val="center"/>
          </w:tcPr>
          <w:p w14:paraId="4B3E47B6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i plam z miejsc „dotykowych” drzwi wejściowych, przejściowych, przepierzeń</w:t>
            </w:r>
          </w:p>
        </w:tc>
        <w:tc>
          <w:tcPr>
            <w:tcW w:w="4483" w:type="dxa"/>
            <w:vAlign w:val="center"/>
          </w:tcPr>
          <w:p w14:paraId="2F51ECAE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08" w:type="dxa"/>
            <w:gridSpan w:val="2"/>
          </w:tcPr>
          <w:p w14:paraId="74F1A7B3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7C5EE7EF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32206F0D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7935" w:type="dxa"/>
            <w:vAlign w:val="center"/>
          </w:tcPr>
          <w:p w14:paraId="21510D4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słuchawek telefonów stacjonarnych, domofonów wraz z dezynfekcją w okresie „grypowym”</w:t>
            </w:r>
          </w:p>
        </w:tc>
        <w:tc>
          <w:tcPr>
            <w:tcW w:w="4483" w:type="dxa"/>
            <w:vAlign w:val="center"/>
          </w:tcPr>
          <w:p w14:paraId="3D77488A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Poniedziałek, środa, piątek</w:t>
            </w:r>
          </w:p>
        </w:tc>
        <w:tc>
          <w:tcPr>
            <w:tcW w:w="3208" w:type="dxa"/>
            <w:gridSpan w:val="2"/>
          </w:tcPr>
          <w:p w14:paraId="2426B79E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08826786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5FF4BD39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935" w:type="dxa"/>
            <w:vAlign w:val="center"/>
          </w:tcPr>
          <w:p w14:paraId="4B0C283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podłogi tekstylnej (mycie podłogi twardej)</w:t>
            </w:r>
          </w:p>
        </w:tc>
        <w:tc>
          <w:tcPr>
            <w:tcW w:w="4483" w:type="dxa"/>
            <w:vAlign w:val="center"/>
          </w:tcPr>
          <w:p w14:paraId="2C6FD77E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Poniedziałek, środa, piątek </w:t>
            </w:r>
          </w:p>
        </w:tc>
        <w:tc>
          <w:tcPr>
            <w:tcW w:w="3208" w:type="dxa"/>
            <w:gridSpan w:val="2"/>
            <w:vAlign w:val="center"/>
          </w:tcPr>
          <w:p w14:paraId="59AACCDF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okresie zimowym, w przypadku niekorzystnych warunków atmosferycznych, możliwa konieczność wykonywania czynności codziennie.</w:t>
            </w:r>
          </w:p>
        </w:tc>
      </w:tr>
      <w:tr w:rsidR="00E77415" w:rsidRPr="00973ECF" w14:paraId="56E8F97F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0DCA315C" w14:textId="77777777" w:rsidR="00E77415" w:rsidRPr="00973ECF" w:rsidRDefault="00E77415" w:rsidP="00C208DE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7935" w:type="dxa"/>
            <w:vAlign w:val="center"/>
          </w:tcPr>
          <w:p w14:paraId="20D45A4F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Identyfikacja i usuwanie plam z posadzek, powierzchni tekstylnych i innych miejsc (ściany, drzwi itp.).</w:t>
            </w:r>
          </w:p>
        </w:tc>
        <w:tc>
          <w:tcPr>
            <w:tcW w:w="4483" w:type="dxa"/>
            <w:vAlign w:val="center"/>
          </w:tcPr>
          <w:p w14:paraId="0D9951E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08" w:type="dxa"/>
            <w:gridSpan w:val="2"/>
          </w:tcPr>
          <w:p w14:paraId="4DE7F68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455E3CD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42B86B48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935" w:type="dxa"/>
            <w:vAlign w:val="center"/>
          </w:tcPr>
          <w:p w14:paraId="37F88372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ram obrazów, luster, tablic informacyjnych , roślin itp.</w:t>
            </w:r>
          </w:p>
        </w:tc>
        <w:tc>
          <w:tcPr>
            <w:tcW w:w="4483" w:type="dxa"/>
            <w:vAlign w:val="center"/>
          </w:tcPr>
          <w:p w14:paraId="53D7818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</w:tcPr>
          <w:p w14:paraId="0D912570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DB0B195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3E10E619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7935" w:type="dxa"/>
            <w:vAlign w:val="center"/>
          </w:tcPr>
          <w:p w14:paraId="2958108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luster i przeszkleń (ściany, drzwi) usuwanie plam i zabrudzeń miejscowych</w:t>
            </w:r>
          </w:p>
        </w:tc>
        <w:tc>
          <w:tcPr>
            <w:tcW w:w="4483" w:type="dxa"/>
            <w:vAlign w:val="center"/>
          </w:tcPr>
          <w:p w14:paraId="327E8413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  <w:vAlign w:val="center"/>
          </w:tcPr>
          <w:p w14:paraId="3A9DAAD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Całość jedynie gdy są to małe powierzchnie</w:t>
            </w:r>
          </w:p>
        </w:tc>
      </w:tr>
      <w:tr w:rsidR="00E77415" w:rsidRPr="00973ECF" w14:paraId="76DDF94B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0E997E0B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7935" w:type="dxa"/>
            <w:vAlign w:val="center"/>
          </w:tcPr>
          <w:p w14:paraId="31852877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nóg krzeseł, foteli itp. z użyciem technologii właściwych do rodzaju tworzywa (na sucho lub wilgotno)</w:t>
            </w:r>
          </w:p>
        </w:tc>
        <w:tc>
          <w:tcPr>
            <w:tcW w:w="4483" w:type="dxa"/>
            <w:vAlign w:val="center"/>
          </w:tcPr>
          <w:p w14:paraId="5C6E271C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08" w:type="dxa"/>
            <w:gridSpan w:val="2"/>
          </w:tcPr>
          <w:p w14:paraId="08DF3AC3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6C3AAF76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3CB1A3C3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7935" w:type="dxa"/>
            <w:vAlign w:val="center"/>
          </w:tcPr>
          <w:p w14:paraId="05E450E0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4483" w:type="dxa"/>
            <w:vAlign w:val="center"/>
          </w:tcPr>
          <w:p w14:paraId="22FF5D7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08" w:type="dxa"/>
            <w:gridSpan w:val="2"/>
          </w:tcPr>
          <w:p w14:paraId="39B191FF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Nie dotyczy dokumentów. Należy uwzględnić uwagi użytkowników.</w:t>
            </w:r>
          </w:p>
        </w:tc>
      </w:tr>
      <w:tr w:rsidR="00E77415" w:rsidRPr="00973ECF" w14:paraId="166867A7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226A3B2E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7935" w:type="dxa"/>
            <w:vAlign w:val="center"/>
          </w:tcPr>
          <w:p w14:paraId="606D0A2F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grzejników (razem z przyłączami i osprzętem)</w:t>
            </w:r>
          </w:p>
        </w:tc>
        <w:tc>
          <w:tcPr>
            <w:tcW w:w="4483" w:type="dxa"/>
            <w:vAlign w:val="center"/>
          </w:tcPr>
          <w:p w14:paraId="522C88EF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08" w:type="dxa"/>
            <w:gridSpan w:val="2"/>
          </w:tcPr>
          <w:p w14:paraId="118E2D31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2EE0B187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3E5D23A5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7935" w:type="dxa"/>
            <w:vAlign w:val="center"/>
          </w:tcPr>
          <w:p w14:paraId="162D50B4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i plam z przełączników, wyłączników, termostatów itp.</w:t>
            </w:r>
          </w:p>
        </w:tc>
        <w:tc>
          <w:tcPr>
            <w:tcW w:w="4483" w:type="dxa"/>
            <w:vAlign w:val="center"/>
          </w:tcPr>
          <w:p w14:paraId="637DC21C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</w:tcPr>
          <w:p w14:paraId="6A8C994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218E020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7D074A20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7935" w:type="dxa"/>
            <w:vAlign w:val="center"/>
          </w:tcPr>
          <w:p w14:paraId="1BB3B5C6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drzwi, ram i ościeżnic drzwi (całość razem z klamkami)</w:t>
            </w:r>
          </w:p>
        </w:tc>
        <w:tc>
          <w:tcPr>
            <w:tcW w:w="4483" w:type="dxa"/>
            <w:vAlign w:val="center"/>
          </w:tcPr>
          <w:p w14:paraId="5851220D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Pierwszy poniedziałek miesiąca</w:t>
            </w:r>
          </w:p>
        </w:tc>
        <w:tc>
          <w:tcPr>
            <w:tcW w:w="3208" w:type="dxa"/>
            <w:gridSpan w:val="2"/>
          </w:tcPr>
          <w:p w14:paraId="3B94449C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70F0CA3E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4F5B0217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7935" w:type="dxa"/>
            <w:vAlign w:val="center"/>
          </w:tcPr>
          <w:p w14:paraId="716C1DB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poziomych powierzchni mebli na wysokości powyżej dostępnej z podłogi</w:t>
            </w:r>
          </w:p>
        </w:tc>
        <w:tc>
          <w:tcPr>
            <w:tcW w:w="4483" w:type="dxa"/>
            <w:vAlign w:val="center"/>
          </w:tcPr>
          <w:p w14:paraId="5BBD153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08" w:type="dxa"/>
            <w:gridSpan w:val="2"/>
          </w:tcPr>
          <w:p w14:paraId="7FE435CC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016B555" w14:textId="77777777" w:rsidTr="00E77415">
        <w:trPr>
          <w:gridAfter w:val="1"/>
          <w:wAfter w:w="9" w:type="dxa"/>
          <w:trHeight w:val="20"/>
        </w:trPr>
        <w:tc>
          <w:tcPr>
            <w:tcW w:w="520" w:type="dxa"/>
            <w:vAlign w:val="center"/>
          </w:tcPr>
          <w:p w14:paraId="608BA588" w14:textId="77777777" w:rsidR="00E77415" w:rsidRPr="00973ECF" w:rsidRDefault="00E77415" w:rsidP="00C208DE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7935" w:type="dxa"/>
            <w:vAlign w:val="center"/>
          </w:tcPr>
          <w:p w14:paraId="685A39BB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przeszkleń, luster i szklanych drzwi (nie dotyczy okien)</w:t>
            </w:r>
          </w:p>
        </w:tc>
        <w:tc>
          <w:tcPr>
            <w:tcW w:w="4483" w:type="dxa"/>
            <w:vAlign w:val="center"/>
          </w:tcPr>
          <w:p w14:paraId="6865A747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</w:tcPr>
          <w:p w14:paraId="1ECF41A9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84E53A8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37358D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0E3A7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powierzchni wykładzin podłogowych specjalistyczną polerko-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szorowarką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E6A633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dwa tygodnie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82D5BC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4E39AA0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EC1D02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21D2C9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monitorów oraz obudów urządzeń elektronicznych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A022A4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5DBB3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2D631885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AFB2B5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67A7A3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lamp dostępnych z podłogi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9708E9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3D8D51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DB1601A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B073B8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5425A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360A6F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3AFABA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E77415" w:rsidRPr="00973ECF" w14:paraId="3096114B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C09791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837283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powierzchni pionowych mebli (szaf, szafek, biurek)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CCE77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dwa tygodnie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D81B2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B53E5E2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2227B1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5962A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pajęczyn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2B7B95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ale co najmniej raz w miesiącu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31032F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4BCEDE3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A6F7B4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27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797DB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żaluzji poziomych i pionowych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D9DB90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C8C867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54560451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FEE878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29169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żaluzji poziomych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5568C4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A0F7F9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43BFB7ED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F070BF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29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21F047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powierzchni poziomych na dużej wysokości (niedostępnych z podłogi)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0BCA07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527783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A8A3C3B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FFE90C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30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9C450D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Polimerowanie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lub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akrylowanie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posadzek elastycznych z wstępnym doczyszczaniem i polerowaniem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11FFC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12 miesięcy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91DAF7" w14:textId="11FF4B59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</w:t>
            </w:r>
          </w:p>
        </w:tc>
      </w:tr>
      <w:tr w:rsidR="00E77415" w:rsidRPr="00973ECF" w14:paraId="0E8C32C8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3558B5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31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98F736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Sprawdzenie zamknięcia okien – ewentualne domknięcie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50BC32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07B05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1AE08176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84DADB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32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CCBFE1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żaluzji pionowych, firan i zasłon (ze zdjęciem i uzupełnieniem brakującej galanterii, naprawą)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E9D6AE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rok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C3CEC7" w14:textId="033B38D1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</w:t>
            </w:r>
          </w:p>
        </w:tc>
      </w:tr>
      <w:tr w:rsidR="00E77415" w:rsidRPr="00973ECF" w14:paraId="28490C7A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D34530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33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121A8E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powierzchni tekstylnych siedzeń, foteli, krzeseł, kanap itp.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918470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rok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92A823" w14:textId="77777777" w:rsidR="00E77415" w:rsidRPr="00973ECF" w:rsidRDefault="00E77415" w:rsidP="00C208DE">
            <w:pPr>
              <w:ind w:left="1"/>
              <w:jc w:val="both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Częściej w razie konieczności. W ciągu 14 dni po przesłaniu zamówienia przez Zamawiającego</w:t>
            </w:r>
          </w:p>
        </w:tc>
      </w:tr>
      <w:tr w:rsidR="00E77415" w:rsidRPr="00973ECF" w14:paraId="3D776CB8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705BEC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34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8317AC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Konserwacja tapicerki skórzanej oraz skóropodobnej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2FD80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6D558A" w14:textId="09FA4943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</w:t>
            </w:r>
          </w:p>
        </w:tc>
      </w:tr>
      <w:tr w:rsidR="00E77415" w:rsidRPr="00973ECF" w14:paraId="0DBDF412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92A3AA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9D7BE8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Pranie wykładzin tekstylnych 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A77A9A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3BD097" w14:textId="61D95519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</w:t>
            </w:r>
          </w:p>
        </w:tc>
      </w:tr>
      <w:tr w:rsidR="00E77415" w:rsidRPr="00973ECF" w14:paraId="347FA60D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490764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36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AD71A7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kratek wentylacyjnych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EDE3D7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4A9694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  <w:tr w:rsidR="00E77415" w:rsidRPr="00973ECF" w14:paraId="3CDC83F0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1204FC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37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55FD3A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Utrzymanie czystości pozostałych niewymienionych elementów wyposażenia biurowego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E0976C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konieczności.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1E0618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E77415" w:rsidRPr="00973ECF" w14:paraId="11663107" w14:textId="77777777" w:rsidTr="00E774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6" w:type="dxa"/>
            <w:right w:w="112" w:type="dxa"/>
          </w:tblCellMar>
        </w:tblPrEx>
        <w:trPr>
          <w:gridAfter w:val="1"/>
          <w:wAfter w:w="9" w:type="dxa"/>
          <w:trHeight w:val="20"/>
        </w:trPr>
        <w:tc>
          <w:tcPr>
            <w:tcW w:w="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BE5105" w14:textId="77777777" w:rsidR="00E77415" w:rsidRPr="00973ECF" w:rsidRDefault="00E77415" w:rsidP="00C208DE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38</w:t>
            </w:r>
          </w:p>
        </w:tc>
        <w:tc>
          <w:tcPr>
            <w:tcW w:w="79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372DEC" w14:textId="77777777" w:rsidR="00E77415" w:rsidRPr="00973ECF" w:rsidRDefault="00E77415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4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E96904" w14:textId="77777777" w:rsidR="00E77415" w:rsidRPr="00973ECF" w:rsidRDefault="00E77415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E6D5B" w14:textId="77777777" w:rsidR="00E77415" w:rsidRPr="00973ECF" w:rsidRDefault="00E77415" w:rsidP="00C208DE">
            <w:pPr>
              <w:rPr>
                <w:sz w:val="18"/>
                <w:szCs w:val="18"/>
              </w:rPr>
            </w:pPr>
          </w:p>
        </w:tc>
      </w:tr>
    </w:tbl>
    <w:p w14:paraId="52FEB8F0" w14:textId="0CC4055A" w:rsidR="00E77415" w:rsidRDefault="00E77415"/>
    <w:p w14:paraId="570DFFF9" w14:textId="5C0A44DF" w:rsidR="00E77415" w:rsidRDefault="00E77415">
      <w:r>
        <w:br w:type="page"/>
      </w:r>
    </w:p>
    <w:tbl>
      <w:tblPr>
        <w:tblStyle w:val="TableGrid"/>
        <w:tblW w:w="16160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466"/>
        <w:gridCol w:w="7959"/>
        <w:gridCol w:w="4495"/>
        <w:gridCol w:w="3240"/>
      </w:tblGrid>
      <w:tr w:rsidR="00E77415" w:rsidRPr="00973ECF" w14:paraId="3A44AA7B" w14:textId="77777777" w:rsidTr="00E77415">
        <w:trPr>
          <w:trHeight w:val="20"/>
        </w:trPr>
        <w:tc>
          <w:tcPr>
            <w:tcW w:w="16160" w:type="dxa"/>
            <w:gridSpan w:val="4"/>
            <w:shd w:val="clear" w:color="auto" w:fill="0F243E"/>
            <w:vAlign w:val="center"/>
          </w:tcPr>
          <w:p w14:paraId="4E4B4FE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E77415" w:rsidRPr="00973ECF" w14:paraId="4A7C4654" w14:textId="77777777" w:rsidTr="00E77415">
        <w:trPr>
          <w:trHeight w:val="20"/>
        </w:trPr>
        <w:tc>
          <w:tcPr>
            <w:tcW w:w="16160" w:type="dxa"/>
            <w:gridSpan w:val="4"/>
            <w:shd w:val="clear" w:color="auto" w:fill="FFFFFF"/>
            <w:vAlign w:val="center"/>
          </w:tcPr>
          <w:p w14:paraId="774D038D" w14:textId="77777777" w:rsidR="00E77415" w:rsidRDefault="00E77415" w:rsidP="00E77415">
            <w:pPr>
              <w:ind w:left="3" w:right="12722" w:firstLine="2"/>
              <w:rPr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</w:t>
            </w:r>
            <w:r w:rsidRPr="00973ECF">
              <w:rPr>
                <w:sz w:val="18"/>
                <w:szCs w:val="18"/>
              </w:rPr>
              <w:t xml:space="preserve"> </w:t>
            </w:r>
            <w:r w:rsidRPr="00973ECF">
              <w:rPr>
                <w:rFonts w:eastAsia="Times New Roman" w:cs="Times New Roman"/>
                <w:sz w:val="18"/>
                <w:szCs w:val="18"/>
              </w:rPr>
              <w:t xml:space="preserve">wewnętrzne </w:t>
            </w:r>
          </w:p>
          <w:p w14:paraId="608E3461" w14:textId="77777777" w:rsidR="00E77415" w:rsidRPr="00973ECF" w:rsidRDefault="00E77415" w:rsidP="00E77415">
            <w:pPr>
              <w:ind w:left="3" w:right="12722" w:firstLine="2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Pomieszczenia</w:t>
            </w:r>
            <w:r>
              <w:rPr>
                <w:szCs w:val="18"/>
              </w:rPr>
              <w:t xml:space="preserve"> </w:t>
            </w:r>
            <w:r w:rsidRPr="00973ECF">
              <w:rPr>
                <w:sz w:val="18"/>
                <w:szCs w:val="18"/>
              </w:rPr>
              <w:t>biurowe - Premium</w:t>
            </w:r>
          </w:p>
        </w:tc>
      </w:tr>
      <w:tr w:rsidR="00E77415" w:rsidRPr="00973ECF" w14:paraId="2635D575" w14:textId="77777777" w:rsidTr="00E77415">
        <w:trPr>
          <w:trHeight w:val="20"/>
        </w:trPr>
        <w:tc>
          <w:tcPr>
            <w:tcW w:w="466" w:type="dxa"/>
            <w:shd w:val="clear" w:color="auto" w:fill="FFFFFF"/>
            <w:vAlign w:val="center"/>
          </w:tcPr>
          <w:p w14:paraId="1CA2DD3C" w14:textId="77777777" w:rsidR="00E77415" w:rsidRPr="00973ECF" w:rsidRDefault="00E77415" w:rsidP="00E77415">
            <w:pPr>
              <w:ind w:left="3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959" w:type="dxa"/>
            <w:shd w:val="clear" w:color="auto" w:fill="FFFFFF"/>
            <w:vAlign w:val="center"/>
          </w:tcPr>
          <w:p w14:paraId="2F0DFCAC" w14:textId="77777777" w:rsidR="00E77415" w:rsidRPr="00973ECF" w:rsidRDefault="00E77415" w:rsidP="00E77415">
            <w:pPr>
              <w:ind w:left="4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4495" w:type="dxa"/>
            <w:shd w:val="clear" w:color="auto" w:fill="FFFFFF"/>
            <w:vAlign w:val="center"/>
          </w:tcPr>
          <w:p w14:paraId="46A31CF7" w14:textId="77777777" w:rsidR="00E77415" w:rsidRPr="00973ECF" w:rsidRDefault="00E77415" w:rsidP="00E77415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240" w:type="dxa"/>
            <w:shd w:val="clear" w:color="auto" w:fill="FFFFFF"/>
            <w:vAlign w:val="center"/>
          </w:tcPr>
          <w:p w14:paraId="7A9AF855" w14:textId="77777777" w:rsidR="00E77415" w:rsidRPr="00973ECF" w:rsidRDefault="00E77415" w:rsidP="00E77415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E77415" w:rsidRPr="00973ECF" w14:paraId="357FC7C3" w14:textId="77777777" w:rsidTr="00E77415">
        <w:trPr>
          <w:trHeight w:val="20"/>
        </w:trPr>
        <w:tc>
          <w:tcPr>
            <w:tcW w:w="466" w:type="dxa"/>
            <w:vAlign w:val="center"/>
          </w:tcPr>
          <w:p w14:paraId="7A4AB7A7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959" w:type="dxa"/>
            <w:vAlign w:val="center"/>
          </w:tcPr>
          <w:p w14:paraId="1F746CD1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4495" w:type="dxa"/>
            <w:vAlign w:val="center"/>
          </w:tcPr>
          <w:p w14:paraId="507F5E2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414CAC6E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Zgodnie z przyjętą segregacją w danej lokalizacji </w:t>
            </w:r>
          </w:p>
        </w:tc>
      </w:tr>
      <w:tr w:rsidR="00E77415" w:rsidRPr="00973ECF" w14:paraId="0704D2A5" w14:textId="77777777" w:rsidTr="00E77415">
        <w:trPr>
          <w:trHeight w:val="20"/>
        </w:trPr>
        <w:tc>
          <w:tcPr>
            <w:tcW w:w="466" w:type="dxa"/>
            <w:vAlign w:val="center"/>
          </w:tcPr>
          <w:p w14:paraId="021F487A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959" w:type="dxa"/>
            <w:vAlign w:val="center"/>
          </w:tcPr>
          <w:p w14:paraId="052C327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4495" w:type="dxa"/>
            <w:vAlign w:val="center"/>
          </w:tcPr>
          <w:p w14:paraId="0B998170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przynajmniej raz w tygodniu</w:t>
            </w:r>
          </w:p>
        </w:tc>
        <w:tc>
          <w:tcPr>
            <w:tcW w:w="3240" w:type="dxa"/>
            <w:vAlign w:val="center"/>
          </w:tcPr>
          <w:p w14:paraId="1B076D9D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65614A6A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F11AFC6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959" w:type="dxa"/>
            <w:vAlign w:val="center"/>
          </w:tcPr>
          <w:p w14:paraId="449122B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4495" w:type="dxa"/>
            <w:vAlign w:val="center"/>
          </w:tcPr>
          <w:p w14:paraId="0EEE5E0B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699A7401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</w:tr>
      <w:tr w:rsidR="00E77415" w:rsidRPr="00973ECF" w14:paraId="19F1F36F" w14:textId="77777777" w:rsidTr="00E77415">
        <w:trPr>
          <w:trHeight w:val="20"/>
        </w:trPr>
        <w:tc>
          <w:tcPr>
            <w:tcW w:w="466" w:type="dxa"/>
            <w:vAlign w:val="center"/>
          </w:tcPr>
          <w:p w14:paraId="6070AE9B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7959" w:type="dxa"/>
            <w:vAlign w:val="center"/>
          </w:tcPr>
          <w:p w14:paraId="5DE751F0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</w:t>
            </w:r>
          </w:p>
        </w:tc>
        <w:tc>
          <w:tcPr>
            <w:tcW w:w="4495" w:type="dxa"/>
            <w:vAlign w:val="center"/>
          </w:tcPr>
          <w:p w14:paraId="0E3F5808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2F20D757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4690A514" w14:textId="77777777" w:rsidTr="00E77415">
        <w:trPr>
          <w:trHeight w:val="20"/>
        </w:trPr>
        <w:tc>
          <w:tcPr>
            <w:tcW w:w="466" w:type="dxa"/>
            <w:vAlign w:val="center"/>
          </w:tcPr>
          <w:p w14:paraId="7214A018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7959" w:type="dxa"/>
            <w:vAlign w:val="center"/>
          </w:tcPr>
          <w:p w14:paraId="1C4EB075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Usuwanie (na wilgotno) kurzu i zabrudzeń z powierzchni biurek, stołów i blatów oraz z mebli obszytych tapicerką skórzaną </w:t>
            </w:r>
          </w:p>
        </w:tc>
        <w:tc>
          <w:tcPr>
            <w:tcW w:w="4495" w:type="dxa"/>
            <w:vAlign w:val="center"/>
          </w:tcPr>
          <w:p w14:paraId="11D4362C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152EFC4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Zachować ustawienie wyposażenia </w:t>
            </w:r>
          </w:p>
        </w:tc>
      </w:tr>
      <w:tr w:rsidR="00E77415" w:rsidRPr="00973ECF" w14:paraId="5ABE1B89" w14:textId="77777777" w:rsidTr="00E77415">
        <w:trPr>
          <w:trHeight w:val="20"/>
        </w:trPr>
        <w:tc>
          <w:tcPr>
            <w:tcW w:w="466" w:type="dxa"/>
            <w:vAlign w:val="center"/>
          </w:tcPr>
          <w:p w14:paraId="3619CB14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959" w:type="dxa"/>
            <w:vAlign w:val="center"/>
          </w:tcPr>
          <w:p w14:paraId="16909DCD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i plam z miejsc „dotykowych” drzwi wejściowych, przejściowych, przepierzeń</w:t>
            </w:r>
          </w:p>
        </w:tc>
        <w:tc>
          <w:tcPr>
            <w:tcW w:w="4495" w:type="dxa"/>
            <w:vAlign w:val="center"/>
          </w:tcPr>
          <w:p w14:paraId="45028BA7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0DB458C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01486E0B" w14:textId="77777777" w:rsidTr="00E77415">
        <w:trPr>
          <w:trHeight w:val="20"/>
        </w:trPr>
        <w:tc>
          <w:tcPr>
            <w:tcW w:w="466" w:type="dxa"/>
            <w:vAlign w:val="center"/>
          </w:tcPr>
          <w:p w14:paraId="4A3349C9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7959" w:type="dxa"/>
            <w:vAlign w:val="center"/>
          </w:tcPr>
          <w:p w14:paraId="2CA276E4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słuchawek telefonów stacjonarnych, domofonów wraz z dezynfekcją w okresie „grypowym”</w:t>
            </w:r>
          </w:p>
        </w:tc>
        <w:tc>
          <w:tcPr>
            <w:tcW w:w="4495" w:type="dxa"/>
            <w:vAlign w:val="center"/>
          </w:tcPr>
          <w:p w14:paraId="6FB7DE9E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7BE452C6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14E0314E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2B25611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959" w:type="dxa"/>
            <w:vAlign w:val="center"/>
          </w:tcPr>
          <w:p w14:paraId="1E9C9B40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Odkurzanie podłogi tekstylnej (mycie podłogi twardej) </w:t>
            </w:r>
          </w:p>
        </w:tc>
        <w:tc>
          <w:tcPr>
            <w:tcW w:w="4495" w:type="dxa"/>
            <w:vAlign w:val="center"/>
          </w:tcPr>
          <w:p w14:paraId="78FCB9B8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126DAF06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4AEB4AA0" w14:textId="77777777" w:rsidTr="00E77415">
        <w:trPr>
          <w:trHeight w:val="20"/>
        </w:trPr>
        <w:tc>
          <w:tcPr>
            <w:tcW w:w="466" w:type="dxa"/>
            <w:vAlign w:val="center"/>
          </w:tcPr>
          <w:p w14:paraId="77D032AF" w14:textId="77777777" w:rsidR="00E77415" w:rsidRPr="00973ECF" w:rsidRDefault="00E77415" w:rsidP="00E77415">
            <w:pPr>
              <w:ind w:left="3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7959" w:type="dxa"/>
            <w:vAlign w:val="center"/>
          </w:tcPr>
          <w:p w14:paraId="09354A01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Identyfikacja i usuwanie plam z posadzek, powierzchni tekstylnych i innych miejsc (ściany, drzwi itp.).</w:t>
            </w:r>
          </w:p>
        </w:tc>
        <w:tc>
          <w:tcPr>
            <w:tcW w:w="4495" w:type="dxa"/>
            <w:vAlign w:val="center"/>
          </w:tcPr>
          <w:p w14:paraId="5C64C787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2147649B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1C384F0D" w14:textId="77777777" w:rsidTr="00E77415">
        <w:trPr>
          <w:trHeight w:val="20"/>
        </w:trPr>
        <w:tc>
          <w:tcPr>
            <w:tcW w:w="466" w:type="dxa"/>
            <w:vAlign w:val="center"/>
          </w:tcPr>
          <w:p w14:paraId="3F9ABE6E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959" w:type="dxa"/>
            <w:vAlign w:val="center"/>
          </w:tcPr>
          <w:p w14:paraId="2E8867CA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ram obrazów, luster, tablic informacyjnych , roślin itp.</w:t>
            </w:r>
          </w:p>
        </w:tc>
        <w:tc>
          <w:tcPr>
            <w:tcW w:w="4495" w:type="dxa"/>
            <w:vAlign w:val="center"/>
          </w:tcPr>
          <w:p w14:paraId="42028474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Dwa razy w tygodniu</w:t>
            </w:r>
          </w:p>
        </w:tc>
        <w:tc>
          <w:tcPr>
            <w:tcW w:w="3240" w:type="dxa"/>
            <w:vAlign w:val="center"/>
          </w:tcPr>
          <w:p w14:paraId="75A02856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36961801" w14:textId="77777777" w:rsidTr="00E77415">
        <w:trPr>
          <w:trHeight w:val="20"/>
        </w:trPr>
        <w:tc>
          <w:tcPr>
            <w:tcW w:w="466" w:type="dxa"/>
            <w:vAlign w:val="center"/>
          </w:tcPr>
          <w:p w14:paraId="373D571A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7959" w:type="dxa"/>
            <w:vAlign w:val="center"/>
          </w:tcPr>
          <w:p w14:paraId="47434ED2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luster i przeszkleń (ściany, drzwi) usuwanie plam i zabrudzeń miejscowych</w:t>
            </w:r>
          </w:p>
        </w:tc>
        <w:tc>
          <w:tcPr>
            <w:tcW w:w="4495" w:type="dxa"/>
            <w:vAlign w:val="center"/>
          </w:tcPr>
          <w:p w14:paraId="7C33A7FA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64C00BEB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Całość jedynie gdy są to małe powierzchnie</w:t>
            </w:r>
          </w:p>
        </w:tc>
      </w:tr>
      <w:tr w:rsidR="00E77415" w:rsidRPr="00973ECF" w14:paraId="3E6FCD44" w14:textId="77777777" w:rsidTr="00E77415">
        <w:trPr>
          <w:trHeight w:val="20"/>
        </w:trPr>
        <w:tc>
          <w:tcPr>
            <w:tcW w:w="466" w:type="dxa"/>
            <w:vAlign w:val="center"/>
          </w:tcPr>
          <w:p w14:paraId="3723ABD7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7959" w:type="dxa"/>
            <w:vAlign w:val="center"/>
          </w:tcPr>
          <w:p w14:paraId="6E8429E6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siedzeń tapicerowanych (krzeseł, foteli itp.)</w:t>
            </w:r>
          </w:p>
        </w:tc>
        <w:tc>
          <w:tcPr>
            <w:tcW w:w="4495" w:type="dxa"/>
            <w:vAlign w:val="center"/>
          </w:tcPr>
          <w:p w14:paraId="5F4851BE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7474C328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65C10A5C" w14:textId="77777777" w:rsidTr="00E77415">
        <w:trPr>
          <w:trHeight w:val="20"/>
        </w:trPr>
        <w:tc>
          <w:tcPr>
            <w:tcW w:w="466" w:type="dxa"/>
            <w:vAlign w:val="center"/>
          </w:tcPr>
          <w:p w14:paraId="62228DBB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7959" w:type="dxa"/>
            <w:vAlign w:val="center"/>
          </w:tcPr>
          <w:p w14:paraId="62A42B9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nóg krzeseł, foteli itp. z użyciem technologii właściwych do rodzaju tworzywa (na sucho lub wilgotno)</w:t>
            </w:r>
          </w:p>
        </w:tc>
        <w:tc>
          <w:tcPr>
            <w:tcW w:w="4495" w:type="dxa"/>
            <w:vAlign w:val="center"/>
          </w:tcPr>
          <w:p w14:paraId="4F28B524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67BA00E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6610B847" w14:textId="77777777" w:rsidTr="00E77415">
        <w:trPr>
          <w:trHeight w:val="20"/>
        </w:trPr>
        <w:tc>
          <w:tcPr>
            <w:tcW w:w="466" w:type="dxa"/>
            <w:vAlign w:val="center"/>
          </w:tcPr>
          <w:p w14:paraId="39B75BF7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7959" w:type="dxa"/>
            <w:vAlign w:val="center"/>
          </w:tcPr>
          <w:p w14:paraId="4A4FE5D3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4495" w:type="dxa"/>
            <w:vAlign w:val="center"/>
          </w:tcPr>
          <w:p w14:paraId="7630BA59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4669DB59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Nie dotyczy dokumentów. Należy uwzględnić uwagi użytkowników.</w:t>
            </w:r>
          </w:p>
        </w:tc>
      </w:tr>
      <w:tr w:rsidR="00E77415" w:rsidRPr="00973ECF" w14:paraId="3E693559" w14:textId="77777777" w:rsidTr="00E77415">
        <w:trPr>
          <w:trHeight w:val="20"/>
        </w:trPr>
        <w:tc>
          <w:tcPr>
            <w:tcW w:w="466" w:type="dxa"/>
            <w:vAlign w:val="center"/>
          </w:tcPr>
          <w:p w14:paraId="2A7A588E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7959" w:type="dxa"/>
            <w:vAlign w:val="center"/>
          </w:tcPr>
          <w:p w14:paraId="32A4147B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grzejników (razem z przyłączami i osprzętem)</w:t>
            </w:r>
          </w:p>
        </w:tc>
        <w:tc>
          <w:tcPr>
            <w:tcW w:w="4495" w:type="dxa"/>
            <w:vAlign w:val="center"/>
          </w:tcPr>
          <w:p w14:paraId="5BB284CE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6A9DAFAB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7EA47B51" w14:textId="77777777" w:rsidTr="00E77415">
        <w:trPr>
          <w:trHeight w:val="20"/>
        </w:trPr>
        <w:tc>
          <w:tcPr>
            <w:tcW w:w="466" w:type="dxa"/>
            <w:vAlign w:val="center"/>
          </w:tcPr>
          <w:p w14:paraId="65306555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16</w:t>
            </w:r>
          </w:p>
        </w:tc>
        <w:tc>
          <w:tcPr>
            <w:tcW w:w="7959" w:type="dxa"/>
            <w:vAlign w:val="center"/>
          </w:tcPr>
          <w:p w14:paraId="0CAC4B18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i plam z przełączników, wyłączników, termostatów itp.</w:t>
            </w:r>
          </w:p>
        </w:tc>
        <w:tc>
          <w:tcPr>
            <w:tcW w:w="4495" w:type="dxa"/>
            <w:vAlign w:val="center"/>
          </w:tcPr>
          <w:p w14:paraId="48C989B2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  <w:vAlign w:val="center"/>
          </w:tcPr>
          <w:p w14:paraId="76B4516B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4C20AB9E" w14:textId="77777777" w:rsidTr="00E77415">
        <w:trPr>
          <w:trHeight w:val="20"/>
        </w:trPr>
        <w:tc>
          <w:tcPr>
            <w:tcW w:w="466" w:type="dxa"/>
            <w:vAlign w:val="center"/>
          </w:tcPr>
          <w:p w14:paraId="071BBF9A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7959" w:type="dxa"/>
            <w:vAlign w:val="center"/>
          </w:tcPr>
          <w:p w14:paraId="4E921D1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drzwi, ram i ościeżnic drzwi (całość razem z klamkami)</w:t>
            </w:r>
          </w:p>
        </w:tc>
        <w:tc>
          <w:tcPr>
            <w:tcW w:w="4495" w:type="dxa"/>
            <w:vAlign w:val="center"/>
          </w:tcPr>
          <w:p w14:paraId="567299ED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0587F723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0EB6CA56" w14:textId="77777777" w:rsidTr="00E77415">
        <w:trPr>
          <w:trHeight w:val="20"/>
        </w:trPr>
        <w:tc>
          <w:tcPr>
            <w:tcW w:w="466" w:type="dxa"/>
            <w:vAlign w:val="center"/>
          </w:tcPr>
          <w:p w14:paraId="1C64A531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7959" w:type="dxa"/>
            <w:vAlign w:val="center"/>
          </w:tcPr>
          <w:p w14:paraId="5C2205A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poziomych powierzchni mebli na wysokości powyżej dostępnej z podłogi</w:t>
            </w:r>
          </w:p>
        </w:tc>
        <w:tc>
          <w:tcPr>
            <w:tcW w:w="4495" w:type="dxa"/>
            <w:vAlign w:val="center"/>
          </w:tcPr>
          <w:p w14:paraId="203F514D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381EBFF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3F57498C" w14:textId="77777777" w:rsidTr="00E77415">
        <w:trPr>
          <w:trHeight w:val="20"/>
        </w:trPr>
        <w:tc>
          <w:tcPr>
            <w:tcW w:w="466" w:type="dxa"/>
            <w:vAlign w:val="center"/>
          </w:tcPr>
          <w:p w14:paraId="157CFECA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7959" w:type="dxa"/>
            <w:vAlign w:val="center"/>
          </w:tcPr>
          <w:p w14:paraId="7747520A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przeszkleń, luster i szklanych drzwi (nie dotyczy okien)</w:t>
            </w:r>
          </w:p>
        </w:tc>
        <w:tc>
          <w:tcPr>
            <w:tcW w:w="4495" w:type="dxa"/>
            <w:vAlign w:val="center"/>
          </w:tcPr>
          <w:p w14:paraId="06232E7D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0EBB37C5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606E3956" w14:textId="77777777" w:rsidTr="00E77415">
        <w:trPr>
          <w:trHeight w:val="20"/>
        </w:trPr>
        <w:tc>
          <w:tcPr>
            <w:tcW w:w="466" w:type="dxa"/>
            <w:vAlign w:val="center"/>
          </w:tcPr>
          <w:p w14:paraId="12AD568E" w14:textId="77777777" w:rsidR="00E77415" w:rsidRPr="00973ECF" w:rsidRDefault="00E77415" w:rsidP="00E77415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7959" w:type="dxa"/>
            <w:vAlign w:val="center"/>
          </w:tcPr>
          <w:p w14:paraId="1EDE3F22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powierzchni wykładzin podłogowych specjalistyczną polerko-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szorowarką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495" w:type="dxa"/>
            <w:vAlign w:val="center"/>
          </w:tcPr>
          <w:p w14:paraId="4F28C202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  <w:vAlign w:val="center"/>
          </w:tcPr>
          <w:p w14:paraId="69A7AB9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25B6BCC2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974A411" w14:textId="60DD3E7F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21</w:t>
            </w:r>
          </w:p>
        </w:tc>
        <w:tc>
          <w:tcPr>
            <w:tcW w:w="7959" w:type="dxa"/>
            <w:vAlign w:val="center"/>
          </w:tcPr>
          <w:p w14:paraId="6AC71164" w14:textId="22B37D42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monitorów oraz obudów urządzeń elektronicznych</w:t>
            </w:r>
          </w:p>
        </w:tc>
        <w:tc>
          <w:tcPr>
            <w:tcW w:w="4495" w:type="dxa"/>
            <w:vAlign w:val="center"/>
          </w:tcPr>
          <w:p w14:paraId="71F314C6" w14:textId="5AD90EC3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</w:tcPr>
          <w:p w14:paraId="1570DC0E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55EC6F5F" w14:textId="77777777" w:rsidTr="00E77415">
        <w:trPr>
          <w:trHeight w:val="20"/>
        </w:trPr>
        <w:tc>
          <w:tcPr>
            <w:tcW w:w="466" w:type="dxa"/>
            <w:vAlign w:val="center"/>
          </w:tcPr>
          <w:p w14:paraId="038C3331" w14:textId="54183B1C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7959" w:type="dxa"/>
            <w:vAlign w:val="center"/>
          </w:tcPr>
          <w:p w14:paraId="34948C82" w14:textId="40A08D12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z lamp dostępnych z podłogi</w:t>
            </w:r>
          </w:p>
        </w:tc>
        <w:tc>
          <w:tcPr>
            <w:tcW w:w="4495" w:type="dxa"/>
            <w:vAlign w:val="center"/>
          </w:tcPr>
          <w:p w14:paraId="41DF296C" w14:textId="6A50B498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</w:tcPr>
          <w:p w14:paraId="2944F80A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45CD8CD3" w14:textId="77777777" w:rsidTr="00E77415">
        <w:trPr>
          <w:trHeight w:val="20"/>
        </w:trPr>
        <w:tc>
          <w:tcPr>
            <w:tcW w:w="466" w:type="dxa"/>
            <w:vAlign w:val="center"/>
          </w:tcPr>
          <w:p w14:paraId="7C61ACFF" w14:textId="352D08E1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7959" w:type="dxa"/>
            <w:vAlign w:val="center"/>
          </w:tcPr>
          <w:p w14:paraId="4A36A3C7" w14:textId="1BBA7B87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4495" w:type="dxa"/>
            <w:vAlign w:val="center"/>
          </w:tcPr>
          <w:p w14:paraId="2D35EDEC" w14:textId="5C21B113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40" w:type="dxa"/>
          </w:tcPr>
          <w:p w14:paraId="08F54E67" w14:textId="1393073D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E77415" w:rsidRPr="00973ECF" w14:paraId="5B488B1B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A8AFC03" w14:textId="0A8960C4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7959" w:type="dxa"/>
            <w:vAlign w:val="center"/>
          </w:tcPr>
          <w:p w14:paraId="20F2DFE6" w14:textId="5351FC1E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powierzchni pionowych mebli (szaf, szafek, biurek)</w:t>
            </w:r>
          </w:p>
        </w:tc>
        <w:tc>
          <w:tcPr>
            <w:tcW w:w="4495" w:type="dxa"/>
            <w:vAlign w:val="center"/>
          </w:tcPr>
          <w:p w14:paraId="2084481C" w14:textId="0B41FE97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40" w:type="dxa"/>
          </w:tcPr>
          <w:p w14:paraId="0DCF0D93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2DE6DCA9" w14:textId="77777777" w:rsidTr="00E77415">
        <w:trPr>
          <w:trHeight w:val="20"/>
        </w:trPr>
        <w:tc>
          <w:tcPr>
            <w:tcW w:w="466" w:type="dxa"/>
            <w:vAlign w:val="center"/>
          </w:tcPr>
          <w:p w14:paraId="244B7D4E" w14:textId="7DD0ABB6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7959" w:type="dxa"/>
            <w:vAlign w:val="center"/>
          </w:tcPr>
          <w:p w14:paraId="7F12D919" w14:textId="4958628C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Usuwanie pajęczyn, odkurzanie ścian </w:t>
            </w:r>
          </w:p>
        </w:tc>
        <w:tc>
          <w:tcPr>
            <w:tcW w:w="4495" w:type="dxa"/>
            <w:vAlign w:val="center"/>
          </w:tcPr>
          <w:p w14:paraId="111F8407" w14:textId="5EC97165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40" w:type="dxa"/>
            <w:vAlign w:val="center"/>
          </w:tcPr>
          <w:p w14:paraId="0118C269" w14:textId="7110160A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 usuwanie pajęczyn częściej</w:t>
            </w:r>
          </w:p>
        </w:tc>
      </w:tr>
      <w:tr w:rsidR="00E77415" w:rsidRPr="00973ECF" w14:paraId="0539F238" w14:textId="77777777" w:rsidTr="00E77415">
        <w:trPr>
          <w:trHeight w:val="20"/>
        </w:trPr>
        <w:tc>
          <w:tcPr>
            <w:tcW w:w="466" w:type="dxa"/>
            <w:vAlign w:val="center"/>
          </w:tcPr>
          <w:p w14:paraId="65ED5173" w14:textId="112A827C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7959" w:type="dxa"/>
            <w:vAlign w:val="center"/>
          </w:tcPr>
          <w:p w14:paraId="5C5A8623" w14:textId="26DC8479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żaluzji poziomych i pionowych</w:t>
            </w:r>
          </w:p>
        </w:tc>
        <w:tc>
          <w:tcPr>
            <w:tcW w:w="4495" w:type="dxa"/>
            <w:vAlign w:val="center"/>
          </w:tcPr>
          <w:p w14:paraId="17D8D2FF" w14:textId="74D2DCFC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40" w:type="dxa"/>
          </w:tcPr>
          <w:p w14:paraId="742331C9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4B75241F" w14:textId="77777777" w:rsidTr="00E77415">
        <w:trPr>
          <w:trHeight w:val="20"/>
        </w:trPr>
        <w:tc>
          <w:tcPr>
            <w:tcW w:w="466" w:type="dxa"/>
            <w:vAlign w:val="center"/>
          </w:tcPr>
          <w:p w14:paraId="6BC941A8" w14:textId="5874B73E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27</w:t>
            </w:r>
          </w:p>
        </w:tc>
        <w:tc>
          <w:tcPr>
            <w:tcW w:w="7959" w:type="dxa"/>
            <w:vAlign w:val="center"/>
          </w:tcPr>
          <w:p w14:paraId="22E8B914" w14:textId="10A69D91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żaluzji poziomych</w:t>
            </w:r>
          </w:p>
        </w:tc>
        <w:tc>
          <w:tcPr>
            <w:tcW w:w="4495" w:type="dxa"/>
            <w:vAlign w:val="center"/>
          </w:tcPr>
          <w:p w14:paraId="5510EF3C" w14:textId="62F7878F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40" w:type="dxa"/>
          </w:tcPr>
          <w:p w14:paraId="05B6A8C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1A4C4F8B" w14:textId="77777777" w:rsidTr="00E77415">
        <w:trPr>
          <w:trHeight w:val="20"/>
        </w:trPr>
        <w:tc>
          <w:tcPr>
            <w:tcW w:w="466" w:type="dxa"/>
            <w:vAlign w:val="center"/>
          </w:tcPr>
          <w:p w14:paraId="2AF65E4E" w14:textId="4D186884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28</w:t>
            </w:r>
          </w:p>
        </w:tc>
        <w:tc>
          <w:tcPr>
            <w:tcW w:w="7959" w:type="dxa"/>
            <w:vAlign w:val="center"/>
          </w:tcPr>
          <w:p w14:paraId="488C96B3" w14:textId="3C6E7B8D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powierzchni poziomych na dużej wysokości (niedostępnych z podłogi)</w:t>
            </w:r>
          </w:p>
        </w:tc>
        <w:tc>
          <w:tcPr>
            <w:tcW w:w="4495" w:type="dxa"/>
            <w:vAlign w:val="center"/>
          </w:tcPr>
          <w:p w14:paraId="547E2BFD" w14:textId="7586A3C4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40" w:type="dxa"/>
          </w:tcPr>
          <w:p w14:paraId="076A7662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43872606" w14:textId="77777777" w:rsidTr="00E77415">
        <w:trPr>
          <w:trHeight w:val="20"/>
        </w:trPr>
        <w:tc>
          <w:tcPr>
            <w:tcW w:w="466" w:type="dxa"/>
            <w:vAlign w:val="center"/>
          </w:tcPr>
          <w:p w14:paraId="76FC2964" w14:textId="49458459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7959" w:type="dxa"/>
            <w:vAlign w:val="center"/>
          </w:tcPr>
          <w:p w14:paraId="42CCE128" w14:textId="0AF324C6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Polimerowanie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lub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akrylowanie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posadzek elastycznych z wstępnym doczyszczaniem i polerowaniem</w:t>
            </w:r>
          </w:p>
        </w:tc>
        <w:tc>
          <w:tcPr>
            <w:tcW w:w="4495" w:type="dxa"/>
            <w:vAlign w:val="center"/>
          </w:tcPr>
          <w:p w14:paraId="48E690E0" w14:textId="2CD67CA0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6 miesięcy</w:t>
            </w:r>
          </w:p>
        </w:tc>
        <w:tc>
          <w:tcPr>
            <w:tcW w:w="3240" w:type="dxa"/>
          </w:tcPr>
          <w:p w14:paraId="5050B6F1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2EAE780C" w14:textId="77777777" w:rsidTr="00E77415">
        <w:trPr>
          <w:trHeight w:val="20"/>
        </w:trPr>
        <w:tc>
          <w:tcPr>
            <w:tcW w:w="466" w:type="dxa"/>
            <w:vAlign w:val="center"/>
          </w:tcPr>
          <w:p w14:paraId="4BC637D0" w14:textId="3B77BE8C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30</w:t>
            </w:r>
          </w:p>
        </w:tc>
        <w:tc>
          <w:tcPr>
            <w:tcW w:w="7959" w:type="dxa"/>
            <w:vAlign w:val="center"/>
          </w:tcPr>
          <w:p w14:paraId="0E58014E" w14:textId="7BD5D214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wykładzin tekstylnych</w:t>
            </w:r>
          </w:p>
        </w:tc>
        <w:tc>
          <w:tcPr>
            <w:tcW w:w="4495" w:type="dxa"/>
            <w:vAlign w:val="center"/>
          </w:tcPr>
          <w:p w14:paraId="6136BF89" w14:textId="54E94592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Maksymalnie raz na 6 miesięcy</w:t>
            </w:r>
          </w:p>
        </w:tc>
        <w:tc>
          <w:tcPr>
            <w:tcW w:w="3240" w:type="dxa"/>
          </w:tcPr>
          <w:p w14:paraId="0C5EDF70" w14:textId="141ED912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</w:tr>
      <w:tr w:rsidR="00E77415" w:rsidRPr="00973ECF" w14:paraId="6CB9FB53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170868E" w14:textId="7E7A31A5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31</w:t>
            </w:r>
          </w:p>
        </w:tc>
        <w:tc>
          <w:tcPr>
            <w:tcW w:w="7959" w:type="dxa"/>
            <w:vAlign w:val="center"/>
          </w:tcPr>
          <w:p w14:paraId="64E6E514" w14:textId="30CF8A4B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Sprawdzenie zamknięcia okien – ewentualne domknięcie</w:t>
            </w:r>
          </w:p>
        </w:tc>
        <w:tc>
          <w:tcPr>
            <w:tcW w:w="4495" w:type="dxa"/>
            <w:vAlign w:val="center"/>
          </w:tcPr>
          <w:p w14:paraId="08EF14E6" w14:textId="24F922C2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</w:tcPr>
          <w:p w14:paraId="57016CDB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0AD3C1D5" w14:textId="77777777" w:rsidTr="00E77415">
        <w:trPr>
          <w:trHeight w:val="20"/>
        </w:trPr>
        <w:tc>
          <w:tcPr>
            <w:tcW w:w="466" w:type="dxa"/>
            <w:vAlign w:val="center"/>
          </w:tcPr>
          <w:p w14:paraId="72FB9B8B" w14:textId="04B73935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32</w:t>
            </w:r>
          </w:p>
        </w:tc>
        <w:tc>
          <w:tcPr>
            <w:tcW w:w="7959" w:type="dxa"/>
            <w:vAlign w:val="center"/>
          </w:tcPr>
          <w:p w14:paraId="398B2A4B" w14:textId="041A59BC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Całkowite opuszczanie rolet lub żaluzji (zewnętrznych/wewnętrznych)</w:t>
            </w:r>
          </w:p>
        </w:tc>
        <w:tc>
          <w:tcPr>
            <w:tcW w:w="4495" w:type="dxa"/>
            <w:vAlign w:val="center"/>
          </w:tcPr>
          <w:p w14:paraId="2AE25065" w14:textId="01F12C9C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potrzeby</w:t>
            </w:r>
          </w:p>
        </w:tc>
        <w:tc>
          <w:tcPr>
            <w:tcW w:w="3240" w:type="dxa"/>
          </w:tcPr>
          <w:p w14:paraId="473301AA" w14:textId="1C490FB3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Na podstawie indywidualnych zgłoszeń użytkowników sprzątanych pomieszczeń</w:t>
            </w:r>
          </w:p>
        </w:tc>
      </w:tr>
      <w:tr w:rsidR="00E77415" w:rsidRPr="00973ECF" w14:paraId="3D9E1FCA" w14:textId="77777777" w:rsidTr="00E77415">
        <w:trPr>
          <w:trHeight w:val="20"/>
        </w:trPr>
        <w:tc>
          <w:tcPr>
            <w:tcW w:w="466" w:type="dxa"/>
            <w:vAlign w:val="center"/>
          </w:tcPr>
          <w:p w14:paraId="342E34E5" w14:textId="39EC1441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33</w:t>
            </w:r>
          </w:p>
        </w:tc>
        <w:tc>
          <w:tcPr>
            <w:tcW w:w="7959" w:type="dxa"/>
            <w:vAlign w:val="center"/>
          </w:tcPr>
          <w:p w14:paraId="6BAFF4CE" w14:textId="30D1E45F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żaluzji pionowych, firan i zasłon (ze zdjęciem i uzupełnieniem brakującej galanterii, naprawą)</w:t>
            </w:r>
          </w:p>
        </w:tc>
        <w:tc>
          <w:tcPr>
            <w:tcW w:w="4495" w:type="dxa"/>
            <w:vAlign w:val="center"/>
          </w:tcPr>
          <w:p w14:paraId="584F64D7" w14:textId="7F32D36B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roku</w:t>
            </w:r>
          </w:p>
        </w:tc>
        <w:tc>
          <w:tcPr>
            <w:tcW w:w="3240" w:type="dxa"/>
            <w:vAlign w:val="center"/>
          </w:tcPr>
          <w:p w14:paraId="78DC7C6B" w14:textId="5BE5B7F1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 zakończeniu sezonu grzewczego</w:t>
            </w:r>
          </w:p>
        </w:tc>
      </w:tr>
      <w:tr w:rsidR="00E77415" w:rsidRPr="00973ECF" w14:paraId="3AE2960D" w14:textId="77777777" w:rsidTr="00E77415">
        <w:trPr>
          <w:trHeight w:val="20"/>
        </w:trPr>
        <w:tc>
          <w:tcPr>
            <w:tcW w:w="466" w:type="dxa"/>
            <w:vAlign w:val="center"/>
          </w:tcPr>
          <w:p w14:paraId="01074DBD" w14:textId="16CE6CFF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34</w:t>
            </w:r>
          </w:p>
        </w:tc>
        <w:tc>
          <w:tcPr>
            <w:tcW w:w="7959" w:type="dxa"/>
            <w:vAlign w:val="center"/>
          </w:tcPr>
          <w:p w14:paraId="103E0EE0" w14:textId="08384151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powierzchni tekstylnych siedzeń, foteli, krzeseł, kanap itp.</w:t>
            </w:r>
          </w:p>
        </w:tc>
        <w:tc>
          <w:tcPr>
            <w:tcW w:w="4495" w:type="dxa"/>
            <w:vAlign w:val="center"/>
          </w:tcPr>
          <w:p w14:paraId="37CD583B" w14:textId="712E6942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rok</w:t>
            </w:r>
          </w:p>
        </w:tc>
        <w:tc>
          <w:tcPr>
            <w:tcW w:w="3240" w:type="dxa"/>
            <w:vAlign w:val="center"/>
          </w:tcPr>
          <w:p w14:paraId="5BBE9EE5" w14:textId="1C8908F5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Częściej w razie konieczności</w:t>
            </w:r>
          </w:p>
        </w:tc>
      </w:tr>
      <w:tr w:rsidR="00E77415" w:rsidRPr="00973ECF" w14:paraId="2406B9A4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1D19C24" w14:textId="50295BC5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7959" w:type="dxa"/>
            <w:vAlign w:val="center"/>
          </w:tcPr>
          <w:p w14:paraId="715FFC73" w14:textId="5DB27A51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i konserwacja tapicerki skórzanej</w:t>
            </w:r>
          </w:p>
        </w:tc>
        <w:tc>
          <w:tcPr>
            <w:tcW w:w="4495" w:type="dxa"/>
            <w:vAlign w:val="center"/>
          </w:tcPr>
          <w:p w14:paraId="0A64ACC9" w14:textId="230B68E4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240" w:type="dxa"/>
          </w:tcPr>
          <w:p w14:paraId="534548CD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584E2F5E" w14:textId="77777777" w:rsidTr="00E77415">
        <w:trPr>
          <w:trHeight w:val="20"/>
        </w:trPr>
        <w:tc>
          <w:tcPr>
            <w:tcW w:w="466" w:type="dxa"/>
            <w:vAlign w:val="center"/>
          </w:tcPr>
          <w:p w14:paraId="2C6D5BA5" w14:textId="07C3C926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36</w:t>
            </w:r>
          </w:p>
        </w:tc>
        <w:tc>
          <w:tcPr>
            <w:tcW w:w="7959" w:type="dxa"/>
            <w:vAlign w:val="center"/>
          </w:tcPr>
          <w:p w14:paraId="7A61876E" w14:textId="7D0873DE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Utrzymanie czystości pozostałych niewymienionych elementów wyposażenia biurowego</w:t>
            </w:r>
          </w:p>
        </w:tc>
        <w:tc>
          <w:tcPr>
            <w:tcW w:w="4495" w:type="dxa"/>
            <w:vAlign w:val="center"/>
          </w:tcPr>
          <w:p w14:paraId="0A957389" w14:textId="48520D46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</w:tcPr>
          <w:p w14:paraId="227E09E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1B517A4E" w14:textId="77777777" w:rsidTr="00E77415">
        <w:trPr>
          <w:trHeight w:val="20"/>
        </w:trPr>
        <w:tc>
          <w:tcPr>
            <w:tcW w:w="466" w:type="dxa"/>
            <w:vAlign w:val="center"/>
          </w:tcPr>
          <w:p w14:paraId="54F40027" w14:textId="0ED41990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37</w:t>
            </w:r>
          </w:p>
        </w:tc>
        <w:tc>
          <w:tcPr>
            <w:tcW w:w="7959" w:type="dxa"/>
            <w:vAlign w:val="center"/>
          </w:tcPr>
          <w:p w14:paraId="2FB6B3BB" w14:textId="79E568B3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kratek wentylacyjnych</w:t>
            </w:r>
          </w:p>
        </w:tc>
        <w:tc>
          <w:tcPr>
            <w:tcW w:w="4495" w:type="dxa"/>
            <w:vAlign w:val="center"/>
          </w:tcPr>
          <w:p w14:paraId="0F19E56D" w14:textId="70EE8E7D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40" w:type="dxa"/>
          </w:tcPr>
          <w:p w14:paraId="6F834DED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1F4A9C67" w14:textId="77777777" w:rsidTr="00E77415">
        <w:trPr>
          <w:trHeight w:val="20"/>
        </w:trPr>
        <w:tc>
          <w:tcPr>
            <w:tcW w:w="466" w:type="dxa"/>
            <w:vAlign w:val="center"/>
          </w:tcPr>
          <w:p w14:paraId="0F30D710" w14:textId="0ADD4E2B" w:rsidR="00E77415" w:rsidRPr="00973ECF" w:rsidRDefault="00E77415" w:rsidP="00E77415">
            <w:pPr>
              <w:ind w:left="90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38</w:t>
            </w:r>
          </w:p>
        </w:tc>
        <w:tc>
          <w:tcPr>
            <w:tcW w:w="7959" w:type="dxa"/>
            <w:vAlign w:val="center"/>
          </w:tcPr>
          <w:p w14:paraId="5FB7387C" w14:textId="670C8BBB" w:rsidR="00E77415" w:rsidRPr="00973ECF" w:rsidRDefault="00E77415" w:rsidP="00E77415">
            <w:pPr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4495" w:type="dxa"/>
            <w:vAlign w:val="center"/>
          </w:tcPr>
          <w:p w14:paraId="12FEC551" w14:textId="6759630B" w:rsidR="00E77415" w:rsidRPr="00973ECF" w:rsidRDefault="00E77415" w:rsidP="00E77415">
            <w:pPr>
              <w:ind w:left="1"/>
              <w:rPr>
                <w:rFonts w:eastAsia="Times New Roman" w:cs="Times New Roman"/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40" w:type="dxa"/>
          </w:tcPr>
          <w:p w14:paraId="52E466DA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</w:tbl>
    <w:p w14:paraId="4B198576" w14:textId="77777777" w:rsidR="00E77415" w:rsidRDefault="00E77415"/>
    <w:p w14:paraId="15B468E4" w14:textId="77777777" w:rsidR="00E77415" w:rsidRDefault="00E77415"/>
    <w:p w14:paraId="720D1326" w14:textId="77777777" w:rsidR="00E77415" w:rsidRDefault="00E77415"/>
    <w:p w14:paraId="52D364F0" w14:textId="77777777" w:rsidR="00E77415" w:rsidRDefault="00E77415"/>
    <w:p w14:paraId="16783C3F" w14:textId="49533DCC" w:rsidR="00E77415" w:rsidRDefault="00E77415">
      <w:r>
        <w:br w:type="page"/>
      </w:r>
    </w:p>
    <w:tbl>
      <w:tblPr>
        <w:tblStyle w:val="TableGrid"/>
        <w:tblW w:w="161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8091"/>
        <w:gridCol w:w="3958"/>
        <w:gridCol w:w="3719"/>
      </w:tblGrid>
      <w:tr w:rsidR="00E77415" w:rsidRPr="00973ECF" w14:paraId="594AD2D1" w14:textId="77777777" w:rsidTr="009A2DE1">
        <w:trPr>
          <w:trHeight w:val="20"/>
        </w:trPr>
        <w:tc>
          <w:tcPr>
            <w:tcW w:w="16192" w:type="dxa"/>
            <w:gridSpan w:val="4"/>
            <w:shd w:val="clear" w:color="auto" w:fill="0F243E"/>
            <w:vAlign w:val="center"/>
          </w:tcPr>
          <w:p w14:paraId="784DBCA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E77415" w:rsidRPr="00973ECF" w14:paraId="4F658E8C" w14:textId="77777777" w:rsidTr="009A2DE1">
        <w:trPr>
          <w:trHeight w:val="20"/>
        </w:trPr>
        <w:tc>
          <w:tcPr>
            <w:tcW w:w="12473" w:type="dxa"/>
            <w:gridSpan w:val="3"/>
            <w:shd w:val="clear" w:color="auto" w:fill="FFFFFF"/>
            <w:vAlign w:val="center"/>
          </w:tcPr>
          <w:p w14:paraId="268683DA" w14:textId="77777777" w:rsidR="00E77415" w:rsidRPr="00973ECF" w:rsidRDefault="00E77415" w:rsidP="00E77415">
            <w:pPr>
              <w:ind w:left="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 wewnętrzne</w:t>
            </w:r>
          </w:p>
          <w:p w14:paraId="117D1991" w14:textId="77777777" w:rsidR="00E77415" w:rsidRPr="00973ECF" w:rsidRDefault="00E77415" w:rsidP="00E77415">
            <w:pPr>
              <w:ind w:left="3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Pomieszczenia komunikacyjne (korytarze, klatki schodowe, windy)</w:t>
            </w:r>
          </w:p>
        </w:tc>
        <w:tc>
          <w:tcPr>
            <w:tcW w:w="3719" w:type="dxa"/>
            <w:shd w:val="clear" w:color="auto" w:fill="FFFFFF"/>
            <w:vAlign w:val="center"/>
          </w:tcPr>
          <w:p w14:paraId="074A7B37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2D54F6AF" w14:textId="77777777" w:rsidTr="009A2DE1">
        <w:trPr>
          <w:trHeight w:val="20"/>
        </w:trPr>
        <w:tc>
          <w:tcPr>
            <w:tcW w:w="424" w:type="dxa"/>
            <w:shd w:val="clear" w:color="auto" w:fill="FFFFFF"/>
            <w:vAlign w:val="center"/>
          </w:tcPr>
          <w:p w14:paraId="061A7917" w14:textId="77777777" w:rsidR="00E77415" w:rsidRPr="00973ECF" w:rsidRDefault="00E77415" w:rsidP="009A2DE1">
            <w:pPr>
              <w:ind w:left="37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8091" w:type="dxa"/>
            <w:shd w:val="clear" w:color="auto" w:fill="FFFFFF"/>
            <w:vAlign w:val="center"/>
          </w:tcPr>
          <w:p w14:paraId="40A40DDE" w14:textId="77777777" w:rsidR="00E77415" w:rsidRPr="00973ECF" w:rsidRDefault="00E77415" w:rsidP="00E77415">
            <w:pPr>
              <w:ind w:left="4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0B4E56C" w14:textId="77777777" w:rsidR="00E77415" w:rsidRPr="00973ECF" w:rsidRDefault="00E77415" w:rsidP="00E77415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719" w:type="dxa"/>
            <w:shd w:val="clear" w:color="auto" w:fill="FFFFFF"/>
            <w:vAlign w:val="center"/>
          </w:tcPr>
          <w:p w14:paraId="66D25006" w14:textId="77777777" w:rsidR="00E77415" w:rsidRPr="00973ECF" w:rsidRDefault="00E77415" w:rsidP="00E77415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9A2DE1" w:rsidRPr="00973ECF" w14:paraId="3429115C" w14:textId="77777777" w:rsidTr="009A2DE1">
        <w:trPr>
          <w:trHeight w:val="20"/>
        </w:trPr>
        <w:tc>
          <w:tcPr>
            <w:tcW w:w="424" w:type="dxa"/>
            <w:vAlign w:val="center"/>
          </w:tcPr>
          <w:p w14:paraId="2F885EC2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8091" w:type="dxa"/>
            <w:vAlign w:val="center"/>
          </w:tcPr>
          <w:p w14:paraId="1DA80162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3958" w:type="dxa"/>
            <w:vAlign w:val="center"/>
          </w:tcPr>
          <w:p w14:paraId="5149DC53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vAlign w:val="center"/>
          </w:tcPr>
          <w:p w14:paraId="1996402F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Zgodnie z przyjętą segregacją w danej lokalizacji </w:t>
            </w:r>
          </w:p>
        </w:tc>
      </w:tr>
      <w:tr w:rsidR="009A2DE1" w:rsidRPr="00973ECF" w14:paraId="0F58C30F" w14:textId="77777777" w:rsidTr="009A2DE1">
        <w:trPr>
          <w:trHeight w:val="20"/>
        </w:trPr>
        <w:tc>
          <w:tcPr>
            <w:tcW w:w="424" w:type="dxa"/>
            <w:vAlign w:val="center"/>
          </w:tcPr>
          <w:p w14:paraId="268BB870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8091" w:type="dxa"/>
            <w:vAlign w:val="center"/>
          </w:tcPr>
          <w:p w14:paraId="592F5523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3958" w:type="dxa"/>
            <w:vAlign w:val="center"/>
          </w:tcPr>
          <w:p w14:paraId="07E1FF41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719" w:type="dxa"/>
            <w:vAlign w:val="center"/>
          </w:tcPr>
          <w:p w14:paraId="040A046F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A2DE1" w:rsidRPr="00973ECF" w14:paraId="0923CE37" w14:textId="77777777" w:rsidTr="009A2DE1">
        <w:trPr>
          <w:trHeight w:val="20"/>
        </w:trPr>
        <w:tc>
          <w:tcPr>
            <w:tcW w:w="424" w:type="dxa"/>
            <w:vAlign w:val="center"/>
          </w:tcPr>
          <w:p w14:paraId="5B3FDAC8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8091" w:type="dxa"/>
            <w:vAlign w:val="center"/>
          </w:tcPr>
          <w:p w14:paraId="3BB91DA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3958" w:type="dxa"/>
            <w:vAlign w:val="center"/>
          </w:tcPr>
          <w:p w14:paraId="47B4225B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719" w:type="dxa"/>
            <w:vAlign w:val="center"/>
          </w:tcPr>
          <w:p w14:paraId="6496D2D9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04465C5F" w14:textId="77777777" w:rsidTr="009A2DE1">
        <w:trPr>
          <w:trHeight w:val="20"/>
        </w:trPr>
        <w:tc>
          <w:tcPr>
            <w:tcW w:w="424" w:type="dxa"/>
            <w:vAlign w:val="center"/>
          </w:tcPr>
          <w:p w14:paraId="3DAABF5D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091" w:type="dxa"/>
            <w:vAlign w:val="center"/>
          </w:tcPr>
          <w:p w14:paraId="5A7C3324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 i kaloryferów (powierzchnie zewnętrzne grzejnika)</w:t>
            </w:r>
          </w:p>
        </w:tc>
        <w:tc>
          <w:tcPr>
            <w:tcW w:w="3958" w:type="dxa"/>
            <w:vAlign w:val="center"/>
          </w:tcPr>
          <w:p w14:paraId="69C2DC8B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719" w:type="dxa"/>
            <w:vAlign w:val="center"/>
          </w:tcPr>
          <w:p w14:paraId="7393B2F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A2DE1" w:rsidRPr="00973ECF" w14:paraId="4D9CC4D4" w14:textId="77777777" w:rsidTr="009A2DE1">
        <w:trPr>
          <w:trHeight w:val="20"/>
        </w:trPr>
        <w:tc>
          <w:tcPr>
            <w:tcW w:w="424" w:type="dxa"/>
            <w:vAlign w:val="center"/>
          </w:tcPr>
          <w:p w14:paraId="1A524E81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8091" w:type="dxa"/>
            <w:vAlign w:val="center"/>
          </w:tcPr>
          <w:p w14:paraId="629A61D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powierzchni tekstylnych siedzeń, foteli i krzeseł</w:t>
            </w:r>
          </w:p>
        </w:tc>
        <w:tc>
          <w:tcPr>
            <w:tcW w:w="3958" w:type="dxa"/>
            <w:vAlign w:val="center"/>
          </w:tcPr>
          <w:p w14:paraId="57A91B33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719" w:type="dxa"/>
            <w:vAlign w:val="center"/>
          </w:tcPr>
          <w:p w14:paraId="0D854B0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Zachować ustawienie wyposażenia </w:t>
            </w:r>
          </w:p>
        </w:tc>
      </w:tr>
      <w:tr w:rsidR="009A2DE1" w:rsidRPr="00973ECF" w14:paraId="7F06B1A2" w14:textId="77777777" w:rsidTr="009A2DE1">
        <w:trPr>
          <w:trHeight w:val="20"/>
        </w:trPr>
        <w:tc>
          <w:tcPr>
            <w:tcW w:w="424" w:type="dxa"/>
            <w:vAlign w:val="center"/>
          </w:tcPr>
          <w:p w14:paraId="1237DF12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8091" w:type="dxa"/>
            <w:vAlign w:val="center"/>
          </w:tcPr>
          <w:p w14:paraId="04757827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i plam z miejsc „dotykowych” drzwi wejściowych, przejściowych, przepierzeń</w:t>
            </w:r>
          </w:p>
        </w:tc>
        <w:tc>
          <w:tcPr>
            <w:tcW w:w="3958" w:type="dxa"/>
            <w:vAlign w:val="center"/>
          </w:tcPr>
          <w:p w14:paraId="298F3601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vAlign w:val="center"/>
          </w:tcPr>
          <w:p w14:paraId="761782ED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14BC820C" w14:textId="77777777" w:rsidTr="009A2DE1">
        <w:trPr>
          <w:trHeight w:val="20"/>
        </w:trPr>
        <w:tc>
          <w:tcPr>
            <w:tcW w:w="424" w:type="dxa"/>
            <w:vAlign w:val="center"/>
          </w:tcPr>
          <w:p w14:paraId="3ED997A7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8091" w:type="dxa"/>
            <w:vAlign w:val="center"/>
          </w:tcPr>
          <w:p w14:paraId="3C9BA8A0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w miejscach „dotykowych” windy, polerowanie lustra w miejscach widocznych, usuwanie zabrudzeń</w:t>
            </w:r>
          </w:p>
        </w:tc>
        <w:tc>
          <w:tcPr>
            <w:tcW w:w="3958" w:type="dxa"/>
            <w:vAlign w:val="center"/>
          </w:tcPr>
          <w:p w14:paraId="3AA0DC7D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vAlign w:val="center"/>
          </w:tcPr>
          <w:p w14:paraId="4837837F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64F12C21" w14:textId="77777777" w:rsidTr="009A2DE1">
        <w:trPr>
          <w:trHeight w:val="20"/>
        </w:trPr>
        <w:tc>
          <w:tcPr>
            <w:tcW w:w="424" w:type="dxa"/>
            <w:vAlign w:val="center"/>
          </w:tcPr>
          <w:p w14:paraId="1ED5B0D9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8091" w:type="dxa"/>
            <w:vAlign w:val="center"/>
          </w:tcPr>
          <w:p w14:paraId="06EE27F0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albo przecieranie na wilgotno podłogi w windzie</w:t>
            </w:r>
          </w:p>
        </w:tc>
        <w:tc>
          <w:tcPr>
            <w:tcW w:w="3958" w:type="dxa"/>
            <w:vAlign w:val="center"/>
          </w:tcPr>
          <w:p w14:paraId="797ED104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719" w:type="dxa"/>
            <w:vAlign w:val="center"/>
          </w:tcPr>
          <w:p w14:paraId="11257473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Zależnie od rodzaju posadzki</w:t>
            </w:r>
          </w:p>
        </w:tc>
      </w:tr>
      <w:tr w:rsidR="009A2DE1" w:rsidRPr="00973ECF" w14:paraId="567B491E" w14:textId="77777777" w:rsidTr="009A2DE1">
        <w:trPr>
          <w:trHeight w:val="20"/>
        </w:trPr>
        <w:tc>
          <w:tcPr>
            <w:tcW w:w="424" w:type="dxa"/>
            <w:vAlign w:val="center"/>
          </w:tcPr>
          <w:p w14:paraId="1336CB5A" w14:textId="77777777" w:rsidR="00E77415" w:rsidRPr="00973ECF" w:rsidRDefault="00E77415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8091" w:type="dxa"/>
            <w:vAlign w:val="center"/>
          </w:tcPr>
          <w:p w14:paraId="3823FB9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podłogi tekstylnej, przecieranie na wilgotno posadzek twardych (elastycznych, ceramicznych, kamiennych)</w:t>
            </w:r>
          </w:p>
        </w:tc>
        <w:tc>
          <w:tcPr>
            <w:tcW w:w="3958" w:type="dxa"/>
            <w:vAlign w:val="center"/>
          </w:tcPr>
          <w:p w14:paraId="57786730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719" w:type="dxa"/>
            <w:vAlign w:val="center"/>
          </w:tcPr>
          <w:p w14:paraId="411B7C4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zależności od lokalizacji ciągu komunikacyjnego</w:t>
            </w:r>
          </w:p>
        </w:tc>
      </w:tr>
      <w:tr w:rsidR="009A2DE1" w:rsidRPr="00973ECF" w14:paraId="54FA51AF" w14:textId="77777777" w:rsidTr="009A2DE1">
        <w:trPr>
          <w:trHeight w:val="20"/>
        </w:trPr>
        <w:tc>
          <w:tcPr>
            <w:tcW w:w="424" w:type="dxa"/>
            <w:vAlign w:val="center"/>
          </w:tcPr>
          <w:p w14:paraId="52B0ECDF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8091" w:type="dxa"/>
            <w:vAlign w:val="center"/>
          </w:tcPr>
          <w:p w14:paraId="687C133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Zamiatanie/odkurzanie schodów</w:t>
            </w:r>
          </w:p>
        </w:tc>
        <w:tc>
          <w:tcPr>
            <w:tcW w:w="3958" w:type="dxa"/>
            <w:vAlign w:val="center"/>
          </w:tcPr>
          <w:p w14:paraId="7AF9BD2E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719" w:type="dxa"/>
            <w:vAlign w:val="center"/>
          </w:tcPr>
          <w:p w14:paraId="59DB8140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zależności od lokalizacji ciągu komunikacyjnego</w:t>
            </w:r>
          </w:p>
        </w:tc>
      </w:tr>
      <w:tr w:rsidR="009A2DE1" w:rsidRPr="00973ECF" w14:paraId="583DAFCE" w14:textId="77777777" w:rsidTr="009A2DE1">
        <w:trPr>
          <w:trHeight w:val="20"/>
        </w:trPr>
        <w:tc>
          <w:tcPr>
            <w:tcW w:w="424" w:type="dxa"/>
            <w:vAlign w:val="center"/>
          </w:tcPr>
          <w:p w14:paraId="221C93D2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8091" w:type="dxa"/>
            <w:vAlign w:val="center"/>
          </w:tcPr>
          <w:p w14:paraId="3D5FB2AF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powierzchni schodów</w:t>
            </w:r>
          </w:p>
        </w:tc>
        <w:tc>
          <w:tcPr>
            <w:tcW w:w="3958" w:type="dxa"/>
            <w:vAlign w:val="center"/>
          </w:tcPr>
          <w:p w14:paraId="1B56C3C9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719" w:type="dxa"/>
            <w:vAlign w:val="center"/>
          </w:tcPr>
          <w:p w14:paraId="6AA1B22F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zależności od lokalizacji ciągu komunikacyjnego</w:t>
            </w:r>
          </w:p>
        </w:tc>
      </w:tr>
      <w:tr w:rsidR="009A2DE1" w:rsidRPr="00973ECF" w14:paraId="77B5D790" w14:textId="77777777" w:rsidTr="009A2DE1">
        <w:trPr>
          <w:trHeight w:val="20"/>
        </w:trPr>
        <w:tc>
          <w:tcPr>
            <w:tcW w:w="424" w:type="dxa"/>
            <w:vAlign w:val="center"/>
          </w:tcPr>
          <w:p w14:paraId="518E5FE8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8091" w:type="dxa"/>
            <w:vAlign w:val="center"/>
          </w:tcPr>
          <w:p w14:paraId="5E021A9A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balustrad</w:t>
            </w:r>
          </w:p>
        </w:tc>
        <w:tc>
          <w:tcPr>
            <w:tcW w:w="3958" w:type="dxa"/>
            <w:vAlign w:val="center"/>
          </w:tcPr>
          <w:p w14:paraId="11C35F30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vAlign w:val="center"/>
          </w:tcPr>
          <w:p w14:paraId="0F2774BB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5688A882" w14:textId="77777777" w:rsidTr="009A2DE1">
        <w:trPr>
          <w:trHeight w:val="20"/>
        </w:trPr>
        <w:tc>
          <w:tcPr>
            <w:tcW w:w="424" w:type="dxa"/>
            <w:vAlign w:val="center"/>
          </w:tcPr>
          <w:p w14:paraId="161BA0E8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8091" w:type="dxa"/>
            <w:vAlign w:val="center"/>
          </w:tcPr>
          <w:p w14:paraId="3CF8A5D8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wycieraczek oraz wpustów pod wycieraczkami /czyszczenie na mokro</w:t>
            </w:r>
          </w:p>
        </w:tc>
        <w:tc>
          <w:tcPr>
            <w:tcW w:w="3958" w:type="dxa"/>
            <w:vAlign w:val="center"/>
          </w:tcPr>
          <w:p w14:paraId="29FF26D6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vAlign w:val="center"/>
          </w:tcPr>
          <w:p w14:paraId="3C81B1A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Zależnie od rodzaju materiału</w:t>
            </w:r>
          </w:p>
        </w:tc>
      </w:tr>
      <w:tr w:rsidR="009A2DE1" w:rsidRPr="00973ECF" w14:paraId="2B1B875F" w14:textId="77777777" w:rsidTr="009A2DE1">
        <w:trPr>
          <w:trHeight w:val="20"/>
        </w:trPr>
        <w:tc>
          <w:tcPr>
            <w:tcW w:w="424" w:type="dxa"/>
            <w:vAlign w:val="center"/>
          </w:tcPr>
          <w:p w14:paraId="53B56B73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8091" w:type="dxa"/>
            <w:vAlign w:val="center"/>
          </w:tcPr>
          <w:p w14:paraId="71E80E0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Identyfikacja i usuwanie plam z posadzek, powierzchni tekstylnych i innych miejsc (ściany, drzwi itp.).</w:t>
            </w:r>
          </w:p>
        </w:tc>
        <w:tc>
          <w:tcPr>
            <w:tcW w:w="3958" w:type="dxa"/>
            <w:vAlign w:val="center"/>
          </w:tcPr>
          <w:p w14:paraId="6E6E973A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719" w:type="dxa"/>
            <w:vAlign w:val="center"/>
          </w:tcPr>
          <w:p w14:paraId="23AC7BF1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7ABE3C50" w14:textId="77777777" w:rsidTr="009A2DE1">
        <w:trPr>
          <w:trHeight w:val="20"/>
        </w:trPr>
        <w:tc>
          <w:tcPr>
            <w:tcW w:w="424" w:type="dxa"/>
            <w:vAlign w:val="center"/>
          </w:tcPr>
          <w:p w14:paraId="5A25118A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8091" w:type="dxa"/>
            <w:vAlign w:val="center"/>
          </w:tcPr>
          <w:p w14:paraId="5B1EC6A7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ram obrazów, luster, tablic informacyjnych , roślin itp.</w:t>
            </w:r>
          </w:p>
        </w:tc>
        <w:tc>
          <w:tcPr>
            <w:tcW w:w="3958" w:type="dxa"/>
            <w:vAlign w:val="center"/>
          </w:tcPr>
          <w:p w14:paraId="46B7E79C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719" w:type="dxa"/>
            <w:vAlign w:val="center"/>
          </w:tcPr>
          <w:p w14:paraId="183D1794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1DD43F8E" w14:textId="77777777" w:rsidTr="009A2DE1">
        <w:trPr>
          <w:trHeight w:val="20"/>
        </w:trPr>
        <w:tc>
          <w:tcPr>
            <w:tcW w:w="424" w:type="dxa"/>
            <w:vAlign w:val="center"/>
          </w:tcPr>
          <w:p w14:paraId="6F1CC810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16</w:t>
            </w:r>
          </w:p>
        </w:tc>
        <w:tc>
          <w:tcPr>
            <w:tcW w:w="8091" w:type="dxa"/>
            <w:vAlign w:val="center"/>
          </w:tcPr>
          <w:p w14:paraId="3E34098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3958" w:type="dxa"/>
            <w:vAlign w:val="center"/>
          </w:tcPr>
          <w:p w14:paraId="6D5E08F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vAlign w:val="center"/>
          </w:tcPr>
          <w:p w14:paraId="4B8A9072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685BB5B2" w14:textId="77777777" w:rsidTr="009A2DE1">
        <w:trPr>
          <w:trHeight w:val="20"/>
        </w:trPr>
        <w:tc>
          <w:tcPr>
            <w:tcW w:w="424" w:type="dxa"/>
            <w:vAlign w:val="center"/>
          </w:tcPr>
          <w:p w14:paraId="7296F1C4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8091" w:type="dxa"/>
            <w:vAlign w:val="center"/>
          </w:tcPr>
          <w:p w14:paraId="23C5DB79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Usuwanie pajęczyn, odkurzanie ścian </w:t>
            </w:r>
          </w:p>
        </w:tc>
        <w:tc>
          <w:tcPr>
            <w:tcW w:w="3958" w:type="dxa"/>
            <w:vAlign w:val="center"/>
          </w:tcPr>
          <w:p w14:paraId="788180C1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719" w:type="dxa"/>
            <w:vAlign w:val="center"/>
          </w:tcPr>
          <w:p w14:paraId="1B35571D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9A2DE1" w:rsidRPr="00973ECF" w14:paraId="7E310071" w14:textId="77777777" w:rsidTr="009A2DE1">
        <w:trPr>
          <w:trHeight w:val="20"/>
        </w:trPr>
        <w:tc>
          <w:tcPr>
            <w:tcW w:w="424" w:type="dxa"/>
            <w:vAlign w:val="center"/>
          </w:tcPr>
          <w:p w14:paraId="2156566A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8091" w:type="dxa"/>
            <w:vAlign w:val="center"/>
          </w:tcPr>
          <w:p w14:paraId="083DF7CE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żaluzji poziomych i pionowych</w:t>
            </w:r>
          </w:p>
        </w:tc>
        <w:tc>
          <w:tcPr>
            <w:tcW w:w="3958" w:type="dxa"/>
            <w:vAlign w:val="center"/>
          </w:tcPr>
          <w:p w14:paraId="4C583E67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719" w:type="dxa"/>
            <w:vAlign w:val="center"/>
          </w:tcPr>
          <w:p w14:paraId="705EC178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występują</w:t>
            </w:r>
          </w:p>
        </w:tc>
      </w:tr>
      <w:tr w:rsidR="009A2DE1" w:rsidRPr="00973ECF" w14:paraId="2AD59F27" w14:textId="77777777" w:rsidTr="009A2DE1">
        <w:trPr>
          <w:trHeight w:val="20"/>
        </w:trPr>
        <w:tc>
          <w:tcPr>
            <w:tcW w:w="424" w:type="dxa"/>
            <w:vAlign w:val="center"/>
          </w:tcPr>
          <w:p w14:paraId="38EAE5F6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8091" w:type="dxa"/>
            <w:vAlign w:val="center"/>
          </w:tcPr>
          <w:p w14:paraId="2684F266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Akrylowanie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posadzek elastycznych z wstępnym doczyszczaniem i polerowaniem</w:t>
            </w:r>
          </w:p>
        </w:tc>
        <w:tc>
          <w:tcPr>
            <w:tcW w:w="3958" w:type="dxa"/>
            <w:vAlign w:val="center"/>
          </w:tcPr>
          <w:p w14:paraId="5553F956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12 miesięcy</w:t>
            </w:r>
          </w:p>
        </w:tc>
        <w:tc>
          <w:tcPr>
            <w:tcW w:w="3719" w:type="dxa"/>
            <w:vAlign w:val="center"/>
          </w:tcPr>
          <w:p w14:paraId="0C68C837" w14:textId="5B417C9E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</w:t>
            </w:r>
          </w:p>
        </w:tc>
      </w:tr>
      <w:tr w:rsidR="009A2DE1" w:rsidRPr="00973ECF" w14:paraId="67530047" w14:textId="77777777" w:rsidTr="009A2DE1">
        <w:trPr>
          <w:trHeight w:val="20"/>
        </w:trPr>
        <w:tc>
          <w:tcPr>
            <w:tcW w:w="424" w:type="dxa"/>
            <w:vAlign w:val="center"/>
          </w:tcPr>
          <w:p w14:paraId="60476558" w14:textId="77777777" w:rsidR="00E77415" w:rsidRPr="00973ECF" w:rsidRDefault="00E77415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8091" w:type="dxa"/>
            <w:vAlign w:val="center"/>
          </w:tcPr>
          <w:p w14:paraId="2E07DA6E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wykładzin tekstylnych</w:t>
            </w:r>
          </w:p>
        </w:tc>
        <w:tc>
          <w:tcPr>
            <w:tcW w:w="3958" w:type="dxa"/>
            <w:vAlign w:val="center"/>
          </w:tcPr>
          <w:p w14:paraId="7E53724B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719" w:type="dxa"/>
            <w:vAlign w:val="center"/>
          </w:tcPr>
          <w:p w14:paraId="62AECF49" w14:textId="7A56AEBC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</w:t>
            </w:r>
          </w:p>
        </w:tc>
      </w:tr>
      <w:tr w:rsidR="00E77415" w:rsidRPr="00973ECF" w14:paraId="0F5C4488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3E9F0C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21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6887D8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Sprawdzenie zamknięcia okien – ewentualne domknięcie 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30464E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05FA32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5F2AA905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BDCC41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51B1F4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żaluzji pionowych, firan i zasłon (ze zdjęciem i uzupełnieniem brakującej galanterii, naprawą)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24BD66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9E18D0" w14:textId="4E969E14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973ECF">
              <w:rPr>
                <w:rFonts w:eastAsia="Times New Roman" w:cs="Times New Roman"/>
                <w:sz w:val="18"/>
                <w:szCs w:val="18"/>
              </w:rPr>
              <w:t>Zamawiającego</w:t>
            </w:r>
          </w:p>
        </w:tc>
      </w:tr>
      <w:tr w:rsidR="00E77415" w:rsidRPr="00973ECF" w14:paraId="54D2531B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A30D45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40CB7C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Bieżące opróżnianie i mycie popielniczek w miejscu przeznaczonym do palenia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CB2F77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E8A36E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74F3CB14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CB09BB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410A06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powierzchni wykładzin podłogowych specjalistyczną polerko-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szorowarką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2A5FC5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dwa tygodnie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A8EF5F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7CEC1F86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C2A79D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A51ADD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04482F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51F9E1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E77415" w:rsidRPr="00973ECF" w14:paraId="159C1412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826260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04B8BE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Identyfikacja i usuwanie z posadzek plam i innych zabrudzeń np. guma do  żucia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302FE2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A9C94B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6DB82661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BAB781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1E95D8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Stosowanie oznaczeń w czasie mycia - uwaga ślisko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677256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9A122C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76E06583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A555F1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28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DEDE61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063BA7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2B5ECC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0B06DBA8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A355A4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29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194295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drzwi wejściowych do budynku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1C04FA" w14:textId="77777777" w:rsidR="00E77415" w:rsidRPr="00973ECF" w:rsidRDefault="00E77415" w:rsidP="00E77415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 lub częściej w razie konieczności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F7C32A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  <w:tr w:rsidR="00E77415" w:rsidRPr="00973ECF" w14:paraId="70FC89A8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1" w:type="dxa"/>
            <w:right w:w="112" w:type="dxa"/>
          </w:tblCellMar>
        </w:tblPrEx>
        <w:trPr>
          <w:trHeight w:val="20"/>
        </w:trPr>
        <w:tc>
          <w:tcPr>
            <w:tcW w:w="4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2574C1" w14:textId="77777777" w:rsidR="00E77415" w:rsidRPr="00973ECF" w:rsidRDefault="00E77415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30</w:t>
            </w:r>
          </w:p>
        </w:tc>
        <w:tc>
          <w:tcPr>
            <w:tcW w:w="80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FCD6D9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pajęczyn nad wejściem do budynku</w:t>
            </w:r>
          </w:p>
        </w:tc>
        <w:tc>
          <w:tcPr>
            <w:tcW w:w="3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CB084A" w14:textId="77777777" w:rsidR="00E77415" w:rsidRPr="00973ECF" w:rsidRDefault="00E77415" w:rsidP="00E77415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7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09E756" w14:textId="77777777" w:rsidR="00E77415" w:rsidRPr="00973ECF" w:rsidRDefault="00E77415" w:rsidP="00E77415">
            <w:pPr>
              <w:rPr>
                <w:sz w:val="18"/>
                <w:szCs w:val="18"/>
              </w:rPr>
            </w:pPr>
          </w:p>
        </w:tc>
      </w:tr>
    </w:tbl>
    <w:p w14:paraId="1976A968" w14:textId="77777777" w:rsidR="00E77415" w:rsidRDefault="00E77415"/>
    <w:p w14:paraId="579E9842" w14:textId="4A997305" w:rsidR="00E77415" w:rsidRDefault="00E77415">
      <w:r>
        <w:br w:type="page"/>
      </w:r>
    </w:p>
    <w:tbl>
      <w:tblPr>
        <w:tblStyle w:val="TableGrid"/>
        <w:tblW w:w="16160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492"/>
        <w:gridCol w:w="7959"/>
        <w:gridCol w:w="4495"/>
        <w:gridCol w:w="3214"/>
      </w:tblGrid>
      <w:tr w:rsidR="00E77415" w:rsidRPr="00973ECF" w14:paraId="459CBD7F" w14:textId="77777777" w:rsidTr="009A2DE1">
        <w:trPr>
          <w:trHeight w:val="20"/>
        </w:trPr>
        <w:tc>
          <w:tcPr>
            <w:tcW w:w="16160" w:type="dxa"/>
            <w:gridSpan w:val="4"/>
            <w:shd w:val="clear" w:color="auto" w:fill="0F243E"/>
            <w:vAlign w:val="center"/>
          </w:tcPr>
          <w:p w14:paraId="1DBBB85E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E77415" w:rsidRPr="00973ECF" w14:paraId="1245EF28" w14:textId="77777777" w:rsidTr="009A2DE1">
        <w:trPr>
          <w:trHeight w:val="20"/>
        </w:trPr>
        <w:tc>
          <w:tcPr>
            <w:tcW w:w="16160" w:type="dxa"/>
            <w:gridSpan w:val="4"/>
            <w:shd w:val="clear" w:color="auto" w:fill="FFFFFF"/>
            <w:vAlign w:val="center"/>
          </w:tcPr>
          <w:p w14:paraId="291E98B0" w14:textId="77777777" w:rsidR="00E77415" w:rsidRPr="00973ECF" w:rsidRDefault="00E77415" w:rsidP="009A2DE1">
            <w:pPr>
              <w:ind w:left="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 wewnętrzne</w:t>
            </w:r>
          </w:p>
          <w:p w14:paraId="15D472D4" w14:textId="77777777" w:rsidR="00E77415" w:rsidRPr="00973ECF" w:rsidRDefault="00E77415" w:rsidP="009A2DE1">
            <w:pPr>
              <w:ind w:left="3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Sale konferencyjne</w:t>
            </w:r>
          </w:p>
        </w:tc>
      </w:tr>
      <w:tr w:rsidR="00E77415" w:rsidRPr="00973ECF" w14:paraId="558956D7" w14:textId="77777777" w:rsidTr="009A2DE1">
        <w:trPr>
          <w:trHeight w:val="20"/>
        </w:trPr>
        <w:tc>
          <w:tcPr>
            <w:tcW w:w="492" w:type="dxa"/>
            <w:shd w:val="clear" w:color="auto" w:fill="FFFFFF"/>
            <w:vAlign w:val="center"/>
          </w:tcPr>
          <w:p w14:paraId="1FF49797" w14:textId="77777777" w:rsidR="00E77415" w:rsidRPr="00973ECF" w:rsidRDefault="00E77415" w:rsidP="009A2DE1">
            <w:pPr>
              <w:ind w:left="3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959" w:type="dxa"/>
            <w:shd w:val="clear" w:color="auto" w:fill="FFFFFF"/>
            <w:vAlign w:val="center"/>
          </w:tcPr>
          <w:p w14:paraId="05684F54" w14:textId="77777777" w:rsidR="00E77415" w:rsidRPr="00973ECF" w:rsidRDefault="00E77415" w:rsidP="009A2DE1">
            <w:pPr>
              <w:ind w:left="1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4495" w:type="dxa"/>
            <w:shd w:val="clear" w:color="auto" w:fill="FFFFFF"/>
            <w:vAlign w:val="center"/>
          </w:tcPr>
          <w:p w14:paraId="0DB80A55" w14:textId="77777777" w:rsidR="00E77415" w:rsidRPr="00973ECF" w:rsidRDefault="00E77415" w:rsidP="009A2DE1">
            <w:pPr>
              <w:ind w:left="1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214" w:type="dxa"/>
            <w:shd w:val="clear" w:color="auto" w:fill="FFFFFF"/>
            <w:vAlign w:val="center"/>
          </w:tcPr>
          <w:p w14:paraId="687116EC" w14:textId="77777777" w:rsidR="00E77415" w:rsidRPr="00973ECF" w:rsidRDefault="00E77415" w:rsidP="009A2DE1">
            <w:pPr>
              <w:ind w:left="1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E77415" w:rsidRPr="00973ECF" w14:paraId="1F008CA2" w14:textId="77777777" w:rsidTr="009A2DE1">
        <w:trPr>
          <w:trHeight w:val="20"/>
        </w:trPr>
        <w:tc>
          <w:tcPr>
            <w:tcW w:w="492" w:type="dxa"/>
            <w:vAlign w:val="center"/>
          </w:tcPr>
          <w:p w14:paraId="10D560A8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959" w:type="dxa"/>
            <w:vAlign w:val="center"/>
          </w:tcPr>
          <w:p w14:paraId="64E9CBBF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4495" w:type="dxa"/>
            <w:vAlign w:val="center"/>
          </w:tcPr>
          <w:p w14:paraId="783A397F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vAlign w:val="center"/>
          </w:tcPr>
          <w:p w14:paraId="6CBCB88B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Zgodnie z przyjętą segregacją w danej lokalizacji </w:t>
            </w:r>
          </w:p>
        </w:tc>
      </w:tr>
      <w:tr w:rsidR="00E77415" w:rsidRPr="00973ECF" w14:paraId="3CAF19EA" w14:textId="77777777" w:rsidTr="009A2DE1">
        <w:trPr>
          <w:trHeight w:val="20"/>
        </w:trPr>
        <w:tc>
          <w:tcPr>
            <w:tcW w:w="492" w:type="dxa"/>
            <w:vAlign w:val="center"/>
          </w:tcPr>
          <w:p w14:paraId="731FD81F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959" w:type="dxa"/>
            <w:vAlign w:val="center"/>
          </w:tcPr>
          <w:p w14:paraId="27B32316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4495" w:type="dxa"/>
            <w:vAlign w:val="center"/>
          </w:tcPr>
          <w:p w14:paraId="1E55C65B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14" w:type="dxa"/>
            <w:vAlign w:val="center"/>
          </w:tcPr>
          <w:p w14:paraId="5BA74FD9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E77415" w:rsidRPr="00973ECF" w14:paraId="674260F2" w14:textId="77777777" w:rsidTr="009A2DE1">
        <w:trPr>
          <w:trHeight w:val="20"/>
        </w:trPr>
        <w:tc>
          <w:tcPr>
            <w:tcW w:w="492" w:type="dxa"/>
            <w:vAlign w:val="center"/>
          </w:tcPr>
          <w:p w14:paraId="2481F6EF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959" w:type="dxa"/>
            <w:vAlign w:val="center"/>
          </w:tcPr>
          <w:p w14:paraId="28EAE8E5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4495" w:type="dxa"/>
            <w:vAlign w:val="center"/>
          </w:tcPr>
          <w:p w14:paraId="56F56A43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14" w:type="dxa"/>
            <w:vAlign w:val="center"/>
          </w:tcPr>
          <w:p w14:paraId="1FFA7AB6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przewidziano</w:t>
            </w:r>
          </w:p>
        </w:tc>
      </w:tr>
      <w:tr w:rsidR="00E77415" w:rsidRPr="00973ECF" w14:paraId="14F7C0B7" w14:textId="77777777" w:rsidTr="009A2DE1">
        <w:trPr>
          <w:trHeight w:val="20"/>
        </w:trPr>
        <w:tc>
          <w:tcPr>
            <w:tcW w:w="492" w:type="dxa"/>
            <w:vAlign w:val="center"/>
          </w:tcPr>
          <w:p w14:paraId="788E1308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7959" w:type="dxa"/>
            <w:vAlign w:val="center"/>
          </w:tcPr>
          <w:p w14:paraId="7D7D020E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 i kaloryferów (powierzchnie zewnętrzne grzejnika)</w:t>
            </w:r>
          </w:p>
        </w:tc>
        <w:tc>
          <w:tcPr>
            <w:tcW w:w="4495" w:type="dxa"/>
            <w:vAlign w:val="center"/>
          </w:tcPr>
          <w:p w14:paraId="3FC4BF82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14" w:type="dxa"/>
            <w:vAlign w:val="center"/>
          </w:tcPr>
          <w:p w14:paraId="79F3B1C5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E77415" w:rsidRPr="00973ECF" w14:paraId="4E024773" w14:textId="77777777" w:rsidTr="009A2DE1">
        <w:trPr>
          <w:trHeight w:val="20"/>
        </w:trPr>
        <w:tc>
          <w:tcPr>
            <w:tcW w:w="492" w:type="dxa"/>
            <w:vAlign w:val="center"/>
          </w:tcPr>
          <w:p w14:paraId="7FA8E08D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7959" w:type="dxa"/>
            <w:vAlign w:val="center"/>
          </w:tcPr>
          <w:p w14:paraId="0CBB8AA5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(na wilgotno) kurzu i zabrudzeń z powierzchni stołów</w:t>
            </w:r>
          </w:p>
        </w:tc>
        <w:tc>
          <w:tcPr>
            <w:tcW w:w="4495" w:type="dxa"/>
            <w:vAlign w:val="center"/>
          </w:tcPr>
          <w:p w14:paraId="11C29484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vAlign w:val="center"/>
          </w:tcPr>
          <w:p w14:paraId="70C844BF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Zachować ustawienie wyposażenia </w:t>
            </w:r>
          </w:p>
        </w:tc>
      </w:tr>
      <w:tr w:rsidR="00E77415" w:rsidRPr="00973ECF" w14:paraId="2872BC7A" w14:textId="77777777" w:rsidTr="009A2DE1">
        <w:trPr>
          <w:trHeight w:val="20"/>
        </w:trPr>
        <w:tc>
          <w:tcPr>
            <w:tcW w:w="492" w:type="dxa"/>
            <w:vAlign w:val="center"/>
          </w:tcPr>
          <w:p w14:paraId="487BEE8E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959" w:type="dxa"/>
            <w:vAlign w:val="center"/>
          </w:tcPr>
          <w:p w14:paraId="557B8704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i plam z miejsc „dotykowych” drzwi wejściowych, przejściowych, przepierzeń</w:t>
            </w:r>
          </w:p>
        </w:tc>
        <w:tc>
          <w:tcPr>
            <w:tcW w:w="4495" w:type="dxa"/>
            <w:vAlign w:val="center"/>
          </w:tcPr>
          <w:p w14:paraId="7EF77E97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vAlign w:val="center"/>
          </w:tcPr>
          <w:p w14:paraId="77C05466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1062BF70" w14:textId="77777777" w:rsidTr="009A2DE1">
        <w:trPr>
          <w:trHeight w:val="20"/>
        </w:trPr>
        <w:tc>
          <w:tcPr>
            <w:tcW w:w="492" w:type="dxa"/>
            <w:vAlign w:val="center"/>
          </w:tcPr>
          <w:p w14:paraId="54B54BB1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7959" w:type="dxa"/>
            <w:vAlign w:val="center"/>
          </w:tcPr>
          <w:p w14:paraId="4A25A80E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podłogi tekstylnej/wycieranie na wilgotno podłogi twardej (elastycznych, ceramicznych, kamiennych) oraz cokołów</w:t>
            </w:r>
          </w:p>
        </w:tc>
        <w:tc>
          <w:tcPr>
            <w:tcW w:w="4495" w:type="dxa"/>
            <w:vAlign w:val="center"/>
          </w:tcPr>
          <w:p w14:paraId="21AD0A5D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14" w:type="dxa"/>
            <w:vAlign w:val="center"/>
          </w:tcPr>
          <w:p w14:paraId="06734D22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E77415" w:rsidRPr="00973ECF" w14:paraId="50AD0C01" w14:textId="77777777" w:rsidTr="009A2DE1">
        <w:trPr>
          <w:trHeight w:val="20"/>
        </w:trPr>
        <w:tc>
          <w:tcPr>
            <w:tcW w:w="492" w:type="dxa"/>
            <w:vAlign w:val="center"/>
          </w:tcPr>
          <w:p w14:paraId="3756D400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959" w:type="dxa"/>
            <w:vAlign w:val="center"/>
          </w:tcPr>
          <w:p w14:paraId="190FD334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Identyfikacja i usuwanie plam z posadzek, powierzchni tekstylnych i innych miejsc (ściany, drzwi itp.).</w:t>
            </w:r>
          </w:p>
        </w:tc>
        <w:tc>
          <w:tcPr>
            <w:tcW w:w="4495" w:type="dxa"/>
            <w:vAlign w:val="center"/>
          </w:tcPr>
          <w:p w14:paraId="0F262525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vAlign w:val="center"/>
          </w:tcPr>
          <w:p w14:paraId="456BB935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396D1938" w14:textId="77777777" w:rsidTr="009A2DE1">
        <w:trPr>
          <w:trHeight w:val="20"/>
        </w:trPr>
        <w:tc>
          <w:tcPr>
            <w:tcW w:w="492" w:type="dxa"/>
            <w:vAlign w:val="center"/>
          </w:tcPr>
          <w:p w14:paraId="19B275D5" w14:textId="77777777" w:rsidR="00E77415" w:rsidRPr="00973ECF" w:rsidRDefault="00E77415" w:rsidP="009A2DE1">
            <w:pPr>
              <w:ind w:left="1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7959" w:type="dxa"/>
            <w:vAlign w:val="center"/>
          </w:tcPr>
          <w:p w14:paraId="6E5F1C55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ram obrazów, luster, tablic informacyjnych itp.</w:t>
            </w:r>
          </w:p>
        </w:tc>
        <w:tc>
          <w:tcPr>
            <w:tcW w:w="4495" w:type="dxa"/>
            <w:vAlign w:val="center"/>
          </w:tcPr>
          <w:p w14:paraId="51CECC4F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vAlign w:val="center"/>
          </w:tcPr>
          <w:p w14:paraId="0580CE0A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34E824D0" w14:textId="77777777" w:rsidTr="009A2DE1">
        <w:trPr>
          <w:trHeight w:val="20"/>
        </w:trPr>
        <w:tc>
          <w:tcPr>
            <w:tcW w:w="492" w:type="dxa"/>
            <w:vAlign w:val="center"/>
          </w:tcPr>
          <w:p w14:paraId="296D4D0A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959" w:type="dxa"/>
            <w:vAlign w:val="center"/>
          </w:tcPr>
          <w:p w14:paraId="61314E59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i polerowanie luster i przeszkleń (ściany, drzwi) usuwanie plam i zabrudzeń miejscowych</w:t>
            </w:r>
          </w:p>
        </w:tc>
        <w:tc>
          <w:tcPr>
            <w:tcW w:w="4495" w:type="dxa"/>
            <w:vAlign w:val="center"/>
          </w:tcPr>
          <w:p w14:paraId="3B97A4BE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vAlign w:val="center"/>
          </w:tcPr>
          <w:p w14:paraId="4397E2E4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42C15BA4" w14:textId="77777777" w:rsidTr="009A2DE1">
        <w:trPr>
          <w:trHeight w:val="20"/>
        </w:trPr>
        <w:tc>
          <w:tcPr>
            <w:tcW w:w="492" w:type="dxa"/>
            <w:vAlign w:val="center"/>
          </w:tcPr>
          <w:p w14:paraId="48D90D30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7959" w:type="dxa"/>
            <w:vAlign w:val="center"/>
          </w:tcPr>
          <w:p w14:paraId="49DBCB2B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siedzeń tapicerowanych</w:t>
            </w:r>
          </w:p>
        </w:tc>
        <w:tc>
          <w:tcPr>
            <w:tcW w:w="4495" w:type="dxa"/>
            <w:vAlign w:val="center"/>
          </w:tcPr>
          <w:p w14:paraId="100E1D92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14" w:type="dxa"/>
            <w:vAlign w:val="center"/>
          </w:tcPr>
          <w:p w14:paraId="08912191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65EEB27A" w14:textId="77777777" w:rsidTr="009A2DE1">
        <w:trPr>
          <w:trHeight w:val="20"/>
        </w:trPr>
        <w:tc>
          <w:tcPr>
            <w:tcW w:w="492" w:type="dxa"/>
            <w:vAlign w:val="center"/>
          </w:tcPr>
          <w:p w14:paraId="0EE5839D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7959" w:type="dxa"/>
            <w:vAlign w:val="center"/>
          </w:tcPr>
          <w:p w14:paraId="15F6DA21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4495" w:type="dxa"/>
            <w:vAlign w:val="center"/>
          </w:tcPr>
          <w:p w14:paraId="3A1AF164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vAlign w:val="center"/>
          </w:tcPr>
          <w:p w14:paraId="36AB5528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24514A90" w14:textId="77777777" w:rsidTr="009A2DE1">
        <w:trPr>
          <w:trHeight w:val="20"/>
        </w:trPr>
        <w:tc>
          <w:tcPr>
            <w:tcW w:w="492" w:type="dxa"/>
            <w:vAlign w:val="center"/>
          </w:tcPr>
          <w:p w14:paraId="1141CF16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7959" w:type="dxa"/>
            <w:vAlign w:val="center"/>
          </w:tcPr>
          <w:p w14:paraId="24B22D86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grzejników (razem z przyłączami i osprzętem)</w:t>
            </w:r>
          </w:p>
        </w:tc>
        <w:tc>
          <w:tcPr>
            <w:tcW w:w="4495" w:type="dxa"/>
            <w:vAlign w:val="center"/>
          </w:tcPr>
          <w:p w14:paraId="62893FCD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vAlign w:val="center"/>
          </w:tcPr>
          <w:p w14:paraId="4661784F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2876833D" w14:textId="77777777" w:rsidTr="009A2DE1">
        <w:trPr>
          <w:trHeight w:val="20"/>
        </w:trPr>
        <w:tc>
          <w:tcPr>
            <w:tcW w:w="492" w:type="dxa"/>
            <w:vAlign w:val="center"/>
          </w:tcPr>
          <w:p w14:paraId="5DA64450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7959" w:type="dxa"/>
            <w:vAlign w:val="center"/>
          </w:tcPr>
          <w:p w14:paraId="4E978E46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i plam z przełączników, wyłączników, termostatów itp.</w:t>
            </w:r>
          </w:p>
        </w:tc>
        <w:tc>
          <w:tcPr>
            <w:tcW w:w="4495" w:type="dxa"/>
            <w:vAlign w:val="center"/>
          </w:tcPr>
          <w:p w14:paraId="2739EBC6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vAlign w:val="center"/>
          </w:tcPr>
          <w:p w14:paraId="7416C452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4AD043F9" w14:textId="77777777" w:rsidTr="009A2DE1">
        <w:trPr>
          <w:trHeight w:val="20"/>
        </w:trPr>
        <w:tc>
          <w:tcPr>
            <w:tcW w:w="492" w:type="dxa"/>
            <w:vAlign w:val="center"/>
          </w:tcPr>
          <w:p w14:paraId="659581F7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7959" w:type="dxa"/>
            <w:vAlign w:val="center"/>
          </w:tcPr>
          <w:p w14:paraId="33A7D386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drzwi, ram i ościeżnic drzwi (całość razem z klamkami)</w:t>
            </w:r>
          </w:p>
        </w:tc>
        <w:tc>
          <w:tcPr>
            <w:tcW w:w="4495" w:type="dxa"/>
            <w:vAlign w:val="center"/>
          </w:tcPr>
          <w:p w14:paraId="486A79A5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vAlign w:val="center"/>
          </w:tcPr>
          <w:p w14:paraId="37C99119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2B90F4AA" w14:textId="77777777" w:rsidTr="009A2DE1">
        <w:trPr>
          <w:trHeight w:val="20"/>
        </w:trPr>
        <w:tc>
          <w:tcPr>
            <w:tcW w:w="492" w:type="dxa"/>
            <w:vAlign w:val="center"/>
          </w:tcPr>
          <w:p w14:paraId="32CC83C5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7959" w:type="dxa"/>
            <w:vAlign w:val="center"/>
          </w:tcPr>
          <w:p w14:paraId="6AE7EE03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posadzek twardych (elastycznych, kamiennych, ceramicznych) wraz z fugami oraz cokołami</w:t>
            </w:r>
          </w:p>
        </w:tc>
        <w:tc>
          <w:tcPr>
            <w:tcW w:w="4495" w:type="dxa"/>
            <w:vAlign w:val="center"/>
          </w:tcPr>
          <w:p w14:paraId="5EA2D3F0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Pierwszy oraz trzeci poniedziałek miesiąca</w:t>
            </w:r>
          </w:p>
        </w:tc>
        <w:tc>
          <w:tcPr>
            <w:tcW w:w="3214" w:type="dxa"/>
            <w:vAlign w:val="center"/>
          </w:tcPr>
          <w:p w14:paraId="27A978ED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przewidziano</w:t>
            </w:r>
          </w:p>
        </w:tc>
      </w:tr>
      <w:tr w:rsidR="00E77415" w:rsidRPr="00973ECF" w14:paraId="718452A7" w14:textId="77777777" w:rsidTr="009A2DE1">
        <w:trPr>
          <w:trHeight w:val="20"/>
        </w:trPr>
        <w:tc>
          <w:tcPr>
            <w:tcW w:w="492" w:type="dxa"/>
            <w:vAlign w:val="center"/>
          </w:tcPr>
          <w:p w14:paraId="7306EC0E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7959" w:type="dxa"/>
            <w:vAlign w:val="center"/>
          </w:tcPr>
          <w:p w14:paraId="6B9ACE2B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Usuwanie pajęczyn, odkurzanie ścian </w:t>
            </w:r>
          </w:p>
        </w:tc>
        <w:tc>
          <w:tcPr>
            <w:tcW w:w="4495" w:type="dxa"/>
            <w:vAlign w:val="center"/>
          </w:tcPr>
          <w:p w14:paraId="2CE435D8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Poniedziałek</w:t>
            </w:r>
          </w:p>
        </w:tc>
        <w:tc>
          <w:tcPr>
            <w:tcW w:w="3214" w:type="dxa"/>
            <w:vAlign w:val="center"/>
          </w:tcPr>
          <w:p w14:paraId="49F25A70" w14:textId="77777777" w:rsidR="00E77415" w:rsidRPr="00973ECF" w:rsidRDefault="00E77415" w:rsidP="009A2DE1">
            <w:pPr>
              <w:rPr>
                <w:sz w:val="18"/>
                <w:szCs w:val="18"/>
              </w:rPr>
            </w:pPr>
          </w:p>
        </w:tc>
      </w:tr>
      <w:tr w:rsidR="00E77415" w:rsidRPr="00973ECF" w14:paraId="3D498B6B" w14:textId="77777777" w:rsidTr="009A2DE1">
        <w:trPr>
          <w:trHeight w:val="2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7C63B3F2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7959" w:type="dxa"/>
            <w:tcBorders>
              <w:bottom w:val="single" w:sz="4" w:space="0" w:color="auto"/>
            </w:tcBorders>
            <w:vAlign w:val="center"/>
          </w:tcPr>
          <w:p w14:paraId="17FB3EAE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 żaluzji poziomych i pionowych</w:t>
            </w:r>
          </w:p>
        </w:tc>
        <w:tc>
          <w:tcPr>
            <w:tcW w:w="4495" w:type="dxa"/>
            <w:tcBorders>
              <w:bottom w:val="single" w:sz="4" w:space="0" w:color="auto"/>
            </w:tcBorders>
            <w:vAlign w:val="center"/>
          </w:tcPr>
          <w:p w14:paraId="1CA0651E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5053E373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Według przyjętych standardów w danej lokalizacji. Co najmniej raz na kwartał</w:t>
            </w:r>
          </w:p>
        </w:tc>
      </w:tr>
      <w:tr w:rsidR="00E77415" w:rsidRPr="00973ECF" w14:paraId="48B6FCC6" w14:textId="77777777" w:rsidTr="009A2DE1">
        <w:trPr>
          <w:trHeight w:val="20"/>
        </w:trPr>
        <w:tc>
          <w:tcPr>
            <w:tcW w:w="492" w:type="dxa"/>
            <w:vAlign w:val="center"/>
          </w:tcPr>
          <w:p w14:paraId="49765D24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7959" w:type="dxa"/>
            <w:vAlign w:val="center"/>
          </w:tcPr>
          <w:p w14:paraId="5CDFFCAD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żaluzji poziomych</w:t>
            </w:r>
          </w:p>
        </w:tc>
        <w:tc>
          <w:tcPr>
            <w:tcW w:w="4495" w:type="dxa"/>
            <w:vAlign w:val="center"/>
          </w:tcPr>
          <w:p w14:paraId="17ED6772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214" w:type="dxa"/>
            <w:vAlign w:val="center"/>
          </w:tcPr>
          <w:p w14:paraId="09A637CA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</w:tr>
      <w:tr w:rsidR="00E77415" w:rsidRPr="00973ECF" w14:paraId="4CE5416A" w14:textId="77777777" w:rsidTr="009A2DE1">
        <w:trPr>
          <w:trHeight w:val="20"/>
        </w:trPr>
        <w:tc>
          <w:tcPr>
            <w:tcW w:w="492" w:type="dxa"/>
            <w:vAlign w:val="center"/>
          </w:tcPr>
          <w:p w14:paraId="2F0C2135" w14:textId="77777777" w:rsidR="00E77415" w:rsidRPr="00973ECF" w:rsidRDefault="00E77415" w:rsidP="009A2DE1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21</w:t>
            </w:r>
          </w:p>
        </w:tc>
        <w:tc>
          <w:tcPr>
            <w:tcW w:w="7959" w:type="dxa"/>
            <w:vAlign w:val="center"/>
          </w:tcPr>
          <w:p w14:paraId="7F62A998" w14:textId="77777777" w:rsidR="00E77415" w:rsidRPr="00973ECF" w:rsidRDefault="00E77415" w:rsidP="009A2DE1">
            <w:pPr>
              <w:rPr>
                <w:sz w:val="18"/>
                <w:szCs w:val="18"/>
              </w:rPr>
            </w:pP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Akrylowanie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posadzek elastycznych z wstępnym doczyszczaniem i polerowaniem</w:t>
            </w:r>
          </w:p>
        </w:tc>
        <w:tc>
          <w:tcPr>
            <w:tcW w:w="4495" w:type="dxa"/>
            <w:vAlign w:val="center"/>
          </w:tcPr>
          <w:p w14:paraId="07112708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12 miesięcy</w:t>
            </w:r>
          </w:p>
        </w:tc>
        <w:tc>
          <w:tcPr>
            <w:tcW w:w="3214" w:type="dxa"/>
            <w:vAlign w:val="center"/>
          </w:tcPr>
          <w:p w14:paraId="3813064B" w14:textId="77777777" w:rsidR="00E77415" w:rsidRPr="00973ECF" w:rsidRDefault="00E77415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</w:tr>
      <w:tr w:rsidR="009A2DE1" w:rsidRPr="00973ECF" w14:paraId="0E9DF913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3A1D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23B5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Mycie i konserwacja parkietów 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A0EE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C3EB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</w:tr>
      <w:tr w:rsidR="009A2DE1" w:rsidRPr="00973ECF" w14:paraId="08A864F3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F430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CEAD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wykładzin tekstylnych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7247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E6CF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</w:tr>
      <w:tr w:rsidR="009A2DE1" w:rsidRPr="00973ECF" w14:paraId="2D0410DF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846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DF8A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Sprawdzenie zamknięcia okien – ewentualne domknięcie 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6E6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7E03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097FA7BC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F9A8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4FD1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żaluzji pionowych, firan i zasłon (ze zdjęciem i uzupełnieniem brakującej galanterii, naprawą)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B7BA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6 miesięcy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3A41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</w:tr>
      <w:tr w:rsidR="009A2DE1" w:rsidRPr="00973ECF" w14:paraId="0A5CCEC4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7BCB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B977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obudów urządzeń elektronicznych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635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0460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przewidziano</w:t>
            </w:r>
          </w:p>
        </w:tc>
      </w:tr>
      <w:tr w:rsidR="009A2DE1" w:rsidRPr="00973ECF" w14:paraId="0282BFE9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DA4B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27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45B7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powierzchni wykładzin podłogowych specjalistyczną polerko-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szorowarką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487C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dwa tygodnie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9011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7BECE2CA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F80D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28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396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5B72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08F8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9A2DE1" w:rsidRPr="00973ECF" w14:paraId="1FAC02C2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5146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29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C7DE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5687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72CD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1D99C506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8F9D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4A49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Pranie powierzchni tekstylnych siedzeń, foteli, krzeseł, kanap itp.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9A9A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rok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D5BF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Częściej w razie konieczności. W ciągu 14 dni po przesłaniu zamówienia przez Zamawiającego</w:t>
            </w:r>
          </w:p>
        </w:tc>
      </w:tr>
      <w:tr w:rsidR="009A2DE1" w:rsidRPr="00973ECF" w14:paraId="456D9E2D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958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31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A75B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ekspresów do kawy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255A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B8A0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występują. Zgodnie z przyjętą praktyką w danej lokalizacji.</w:t>
            </w:r>
          </w:p>
        </w:tc>
      </w:tr>
      <w:tr w:rsidR="009A2DE1" w:rsidRPr="00973ECF" w14:paraId="3D8F75E3" w14:textId="77777777" w:rsidTr="009A2D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0C33" w14:textId="77777777" w:rsidR="009A2DE1" w:rsidRPr="00973ECF" w:rsidRDefault="009A2DE1" w:rsidP="009A2DE1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32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D0ED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słuchawek telefonów stacjonarnych, domofonów wraz z dezynfekcją w okresie "grypowym"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EA1D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4874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</w:tbl>
    <w:p w14:paraId="7BDE6453" w14:textId="77777777" w:rsidR="00E77415" w:rsidRDefault="00E77415"/>
    <w:p w14:paraId="1B992BD8" w14:textId="77777777" w:rsidR="00E77415" w:rsidRDefault="00E77415"/>
    <w:p w14:paraId="059B9296" w14:textId="6790C615" w:rsidR="009A2DE1" w:rsidRDefault="009A2DE1">
      <w:r>
        <w:br w:type="page"/>
      </w:r>
    </w:p>
    <w:tbl>
      <w:tblPr>
        <w:tblStyle w:val="TableGrid"/>
        <w:tblW w:w="16229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492"/>
        <w:gridCol w:w="7959"/>
        <w:gridCol w:w="4495"/>
        <w:gridCol w:w="3283"/>
      </w:tblGrid>
      <w:tr w:rsidR="009A2DE1" w:rsidRPr="00973ECF" w14:paraId="3B0A7F90" w14:textId="77777777" w:rsidTr="009C7777">
        <w:trPr>
          <w:trHeight w:val="20"/>
        </w:trPr>
        <w:tc>
          <w:tcPr>
            <w:tcW w:w="16229" w:type="dxa"/>
            <w:gridSpan w:val="4"/>
            <w:shd w:val="clear" w:color="auto" w:fill="0F243E"/>
            <w:vAlign w:val="center"/>
          </w:tcPr>
          <w:p w14:paraId="410013F5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9A2DE1" w:rsidRPr="00973ECF" w14:paraId="65BE97B4" w14:textId="77777777" w:rsidTr="009C7777">
        <w:trPr>
          <w:trHeight w:val="20"/>
        </w:trPr>
        <w:tc>
          <w:tcPr>
            <w:tcW w:w="16229" w:type="dxa"/>
            <w:gridSpan w:val="4"/>
            <w:shd w:val="clear" w:color="auto" w:fill="FFFFFF"/>
            <w:vAlign w:val="center"/>
          </w:tcPr>
          <w:p w14:paraId="1CCC7DD3" w14:textId="77777777" w:rsidR="009A2DE1" w:rsidRPr="00973ECF" w:rsidRDefault="009A2DE1" w:rsidP="00C208DE">
            <w:pPr>
              <w:ind w:left="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 wewnętrzne</w:t>
            </w:r>
          </w:p>
          <w:p w14:paraId="6C03B834" w14:textId="77777777" w:rsidR="009A2DE1" w:rsidRPr="00973ECF" w:rsidRDefault="009A2DE1" w:rsidP="00C208DE">
            <w:pPr>
              <w:ind w:left="3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Pomieszczenia sanitarne</w:t>
            </w:r>
          </w:p>
        </w:tc>
      </w:tr>
      <w:tr w:rsidR="009A2DE1" w:rsidRPr="00973ECF" w14:paraId="0AD7AFD1" w14:textId="77777777" w:rsidTr="009C7777">
        <w:trPr>
          <w:trHeight w:val="20"/>
        </w:trPr>
        <w:tc>
          <w:tcPr>
            <w:tcW w:w="492" w:type="dxa"/>
            <w:shd w:val="clear" w:color="auto" w:fill="FFFFFF"/>
            <w:vAlign w:val="center"/>
          </w:tcPr>
          <w:p w14:paraId="5BCEB51F" w14:textId="77777777" w:rsidR="009A2DE1" w:rsidRPr="00973ECF" w:rsidRDefault="009A2DE1" w:rsidP="00C208DE">
            <w:pPr>
              <w:ind w:left="3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959" w:type="dxa"/>
            <w:shd w:val="clear" w:color="auto" w:fill="FFFFFF"/>
            <w:vAlign w:val="center"/>
          </w:tcPr>
          <w:p w14:paraId="24075336" w14:textId="77777777" w:rsidR="009A2DE1" w:rsidRPr="00973ECF" w:rsidRDefault="009A2DE1" w:rsidP="00C208DE">
            <w:pPr>
              <w:ind w:left="4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4495" w:type="dxa"/>
            <w:shd w:val="clear" w:color="auto" w:fill="FFFFFF"/>
            <w:vAlign w:val="center"/>
          </w:tcPr>
          <w:p w14:paraId="480FF624" w14:textId="77777777" w:rsidR="009A2DE1" w:rsidRPr="00973ECF" w:rsidRDefault="009A2DE1" w:rsidP="00C208DE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283" w:type="dxa"/>
            <w:shd w:val="clear" w:color="auto" w:fill="FFFFFF"/>
            <w:vAlign w:val="center"/>
          </w:tcPr>
          <w:p w14:paraId="27628D69" w14:textId="77777777" w:rsidR="009A2DE1" w:rsidRPr="00973ECF" w:rsidRDefault="009A2DE1" w:rsidP="00C208DE">
            <w:pPr>
              <w:ind w:left="39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9A2DE1" w:rsidRPr="00973ECF" w14:paraId="6842EB38" w14:textId="77777777" w:rsidTr="009C7777">
        <w:trPr>
          <w:trHeight w:val="20"/>
        </w:trPr>
        <w:tc>
          <w:tcPr>
            <w:tcW w:w="492" w:type="dxa"/>
            <w:vAlign w:val="center"/>
          </w:tcPr>
          <w:p w14:paraId="0F80A106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959" w:type="dxa"/>
            <w:vAlign w:val="center"/>
          </w:tcPr>
          <w:p w14:paraId="54AE0A37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4495" w:type="dxa"/>
            <w:vAlign w:val="center"/>
          </w:tcPr>
          <w:p w14:paraId="33CAD22C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83" w:type="dxa"/>
            <w:vAlign w:val="center"/>
          </w:tcPr>
          <w:p w14:paraId="06EDB4EF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Zgodnie z przyjętą segregacją w danej lokalizacji </w:t>
            </w:r>
          </w:p>
        </w:tc>
      </w:tr>
      <w:tr w:rsidR="009A2DE1" w:rsidRPr="00973ECF" w14:paraId="7ECFC1A3" w14:textId="77777777" w:rsidTr="009C7777">
        <w:trPr>
          <w:trHeight w:val="20"/>
        </w:trPr>
        <w:tc>
          <w:tcPr>
            <w:tcW w:w="492" w:type="dxa"/>
            <w:vAlign w:val="center"/>
          </w:tcPr>
          <w:p w14:paraId="6A46BE99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959" w:type="dxa"/>
            <w:vAlign w:val="center"/>
          </w:tcPr>
          <w:p w14:paraId="370AEC11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4495" w:type="dxa"/>
            <w:vAlign w:val="center"/>
          </w:tcPr>
          <w:p w14:paraId="390F2503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83" w:type="dxa"/>
            <w:vAlign w:val="center"/>
          </w:tcPr>
          <w:p w14:paraId="150BBFF4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179590D4" w14:textId="77777777" w:rsidTr="009C7777">
        <w:trPr>
          <w:trHeight w:val="20"/>
        </w:trPr>
        <w:tc>
          <w:tcPr>
            <w:tcW w:w="492" w:type="dxa"/>
            <w:vAlign w:val="center"/>
          </w:tcPr>
          <w:p w14:paraId="03448DCB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959" w:type="dxa"/>
            <w:vAlign w:val="center"/>
          </w:tcPr>
          <w:p w14:paraId="780056B8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4495" w:type="dxa"/>
            <w:vAlign w:val="center"/>
          </w:tcPr>
          <w:p w14:paraId="400BD6F8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2142B7E5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713B73C2" w14:textId="77777777" w:rsidTr="009C7777">
        <w:trPr>
          <w:trHeight w:val="20"/>
        </w:trPr>
        <w:tc>
          <w:tcPr>
            <w:tcW w:w="492" w:type="dxa"/>
            <w:vAlign w:val="center"/>
          </w:tcPr>
          <w:p w14:paraId="5FE1D72D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7959" w:type="dxa"/>
            <w:vAlign w:val="center"/>
          </w:tcPr>
          <w:p w14:paraId="7608C218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 i kaloryferów (powierzchnie zewnętrzne grzejnika)</w:t>
            </w:r>
          </w:p>
        </w:tc>
        <w:tc>
          <w:tcPr>
            <w:tcW w:w="4495" w:type="dxa"/>
            <w:vAlign w:val="center"/>
          </w:tcPr>
          <w:p w14:paraId="490B1060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487FFDE1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A2DE1" w:rsidRPr="00973ECF" w14:paraId="0AFBA7BE" w14:textId="77777777" w:rsidTr="009C7777">
        <w:trPr>
          <w:trHeight w:val="20"/>
        </w:trPr>
        <w:tc>
          <w:tcPr>
            <w:tcW w:w="492" w:type="dxa"/>
            <w:vAlign w:val="center"/>
          </w:tcPr>
          <w:p w14:paraId="10D4BD36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7959" w:type="dxa"/>
            <w:vAlign w:val="center"/>
          </w:tcPr>
          <w:p w14:paraId="4C6B6B1A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wyposażenia (dozowniki na papiery, ozdoby)</w:t>
            </w:r>
          </w:p>
        </w:tc>
        <w:tc>
          <w:tcPr>
            <w:tcW w:w="4495" w:type="dxa"/>
            <w:vAlign w:val="center"/>
          </w:tcPr>
          <w:p w14:paraId="4FF89DE9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vAlign w:val="center"/>
          </w:tcPr>
          <w:p w14:paraId="0FCEC8D7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5CEC238F" w14:textId="77777777" w:rsidTr="009C7777">
        <w:trPr>
          <w:trHeight w:val="20"/>
        </w:trPr>
        <w:tc>
          <w:tcPr>
            <w:tcW w:w="492" w:type="dxa"/>
            <w:vAlign w:val="center"/>
          </w:tcPr>
          <w:p w14:paraId="735ECA02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959" w:type="dxa"/>
            <w:vAlign w:val="center"/>
          </w:tcPr>
          <w:p w14:paraId="1678B274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zabrudzeń i plam z miejsc „dotykowych” drzwi wejściowych, przejściowych, przepierzeń</w:t>
            </w:r>
          </w:p>
        </w:tc>
        <w:tc>
          <w:tcPr>
            <w:tcW w:w="4495" w:type="dxa"/>
            <w:vAlign w:val="center"/>
          </w:tcPr>
          <w:p w14:paraId="2F62CC35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vAlign w:val="center"/>
          </w:tcPr>
          <w:p w14:paraId="7C40CC57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1C18D9B1" w14:textId="77777777" w:rsidTr="009C7777">
        <w:trPr>
          <w:trHeight w:val="20"/>
        </w:trPr>
        <w:tc>
          <w:tcPr>
            <w:tcW w:w="492" w:type="dxa"/>
            <w:vAlign w:val="center"/>
          </w:tcPr>
          <w:p w14:paraId="6A1D0BD3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7959" w:type="dxa"/>
            <w:vAlign w:val="center"/>
          </w:tcPr>
          <w:p w14:paraId="775B868D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i dezynfekcja urządzeń sanitarnych (WC, pisuary, umywalki, brodziki, bidety itp.) w raz z deską sedesową</w:t>
            </w:r>
          </w:p>
        </w:tc>
        <w:tc>
          <w:tcPr>
            <w:tcW w:w="4495" w:type="dxa"/>
            <w:vAlign w:val="center"/>
          </w:tcPr>
          <w:p w14:paraId="0D45B474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vAlign w:val="center"/>
          </w:tcPr>
          <w:p w14:paraId="462888E7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165D9768" w14:textId="77777777" w:rsidTr="009C7777">
        <w:trPr>
          <w:trHeight w:val="20"/>
        </w:trPr>
        <w:tc>
          <w:tcPr>
            <w:tcW w:w="492" w:type="dxa"/>
            <w:vAlign w:val="center"/>
          </w:tcPr>
          <w:p w14:paraId="006411A1" w14:textId="77777777" w:rsidR="009A2DE1" w:rsidRPr="00973ECF" w:rsidRDefault="009A2DE1" w:rsidP="009A2DE1">
            <w:pPr>
              <w:ind w:left="36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959" w:type="dxa"/>
            <w:vAlign w:val="center"/>
          </w:tcPr>
          <w:p w14:paraId="1A04F50E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płytek ceramicznych wokół urządzeń sanitarnych, usuwanie plam i osadów</w:t>
            </w:r>
          </w:p>
        </w:tc>
        <w:tc>
          <w:tcPr>
            <w:tcW w:w="4495" w:type="dxa"/>
            <w:vAlign w:val="center"/>
          </w:tcPr>
          <w:p w14:paraId="4B39C9F7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vAlign w:val="center"/>
          </w:tcPr>
          <w:p w14:paraId="0305F390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189B7A3F" w14:textId="77777777" w:rsidTr="009C7777">
        <w:trPr>
          <w:trHeight w:val="20"/>
        </w:trPr>
        <w:tc>
          <w:tcPr>
            <w:tcW w:w="492" w:type="dxa"/>
            <w:vAlign w:val="center"/>
          </w:tcPr>
          <w:p w14:paraId="1F863E30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959" w:type="dxa"/>
            <w:vAlign w:val="center"/>
          </w:tcPr>
          <w:p w14:paraId="7C0C73E7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Uzupełnianie materiałów eksploatacyjnych (kostki dezodoryzujące, dezodoranty powietrza, papiery higieniczne, wkłady dozowników)</w:t>
            </w:r>
          </w:p>
        </w:tc>
        <w:tc>
          <w:tcPr>
            <w:tcW w:w="4495" w:type="dxa"/>
            <w:vAlign w:val="center"/>
          </w:tcPr>
          <w:p w14:paraId="04C7552A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6E1AE3A1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5C605860" w14:textId="77777777" w:rsidTr="009C7777">
        <w:trPr>
          <w:trHeight w:val="20"/>
        </w:trPr>
        <w:tc>
          <w:tcPr>
            <w:tcW w:w="492" w:type="dxa"/>
            <w:vAlign w:val="center"/>
          </w:tcPr>
          <w:p w14:paraId="1FAD85F3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7959" w:type="dxa"/>
            <w:vAlign w:val="center"/>
          </w:tcPr>
          <w:p w14:paraId="5EF8848E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luster i przeszkleń (ściany, drzwi) usuwanie plam i zabrudzeń miejscowych</w:t>
            </w:r>
          </w:p>
        </w:tc>
        <w:tc>
          <w:tcPr>
            <w:tcW w:w="4495" w:type="dxa"/>
            <w:vAlign w:val="center"/>
          </w:tcPr>
          <w:p w14:paraId="7F022E26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83" w:type="dxa"/>
            <w:vAlign w:val="center"/>
          </w:tcPr>
          <w:p w14:paraId="11B15D98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45B3E4DD" w14:textId="77777777" w:rsidTr="009C7777">
        <w:trPr>
          <w:trHeight w:val="20"/>
        </w:trPr>
        <w:tc>
          <w:tcPr>
            <w:tcW w:w="492" w:type="dxa"/>
            <w:vAlign w:val="center"/>
          </w:tcPr>
          <w:p w14:paraId="772B31A4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7959" w:type="dxa"/>
            <w:vAlign w:val="center"/>
          </w:tcPr>
          <w:p w14:paraId="4F1C4774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posadzki (z zastosowaniem odpowiednich środków)</w:t>
            </w:r>
          </w:p>
        </w:tc>
        <w:tc>
          <w:tcPr>
            <w:tcW w:w="4495" w:type="dxa"/>
            <w:vAlign w:val="center"/>
          </w:tcPr>
          <w:p w14:paraId="0AEE161E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83" w:type="dxa"/>
            <w:vAlign w:val="center"/>
          </w:tcPr>
          <w:p w14:paraId="6AD342BB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25205EB4" w14:textId="77777777" w:rsidTr="009C7777">
        <w:trPr>
          <w:trHeight w:val="20"/>
        </w:trPr>
        <w:tc>
          <w:tcPr>
            <w:tcW w:w="492" w:type="dxa"/>
            <w:vAlign w:val="center"/>
          </w:tcPr>
          <w:p w14:paraId="215FBF8A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7959" w:type="dxa"/>
            <w:vAlign w:val="center"/>
          </w:tcPr>
          <w:p w14:paraId="7143CF05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4495" w:type="dxa"/>
            <w:vAlign w:val="center"/>
          </w:tcPr>
          <w:p w14:paraId="5169F45E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83" w:type="dxa"/>
            <w:vAlign w:val="center"/>
          </w:tcPr>
          <w:p w14:paraId="68D0963C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4B4E9096" w14:textId="77777777" w:rsidTr="009C7777">
        <w:trPr>
          <w:trHeight w:val="20"/>
        </w:trPr>
        <w:tc>
          <w:tcPr>
            <w:tcW w:w="492" w:type="dxa"/>
            <w:vAlign w:val="center"/>
          </w:tcPr>
          <w:p w14:paraId="65DDF03C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7959" w:type="dxa"/>
            <w:vAlign w:val="center"/>
          </w:tcPr>
          <w:p w14:paraId="0E562DA1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grzejników (razem z przyłączami i osprzętem)</w:t>
            </w:r>
          </w:p>
        </w:tc>
        <w:tc>
          <w:tcPr>
            <w:tcW w:w="4495" w:type="dxa"/>
            <w:vAlign w:val="center"/>
          </w:tcPr>
          <w:p w14:paraId="1B212852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283" w:type="dxa"/>
            <w:vAlign w:val="center"/>
          </w:tcPr>
          <w:p w14:paraId="6214996B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2D3D3570" w14:textId="77777777" w:rsidTr="009C7777">
        <w:trPr>
          <w:trHeight w:val="20"/>
        </w:trPr>
        <w:tc>
          <w:tcPr>
            <w:tcW w:w="492" w:type="dxa"/>
            <w:vAlign w:val="center"/>
          </w:tcPr>
          <w:p w14:paraId="200DA7DB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7959" w:type="dxa"/>
            <w:vAlign w:val="center"/>
          </w:tcPr>
          <w:p w14:paraId="46ED3C79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i plam z przełączników, wyłączników, termostatów itp.</w:t>
            </w:r>
          </w:p>
        </w:tc>
        <w:tc>
          <w:tcPr>
            <w:tcW w:w="4495" w:type="dxa"/>
            <w:vAlign w:val="center"/>
          </w:tcPr>
          <w:p w14:paraId="1635C57A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27E592CB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A2DE1" w:rsidRPr="00973ECF" w14:paraId="401B9486" w14:textId="77777777" w:rsidTr="009C7777">
        <w:trPr>
          <w:trHeight w:val="20"/>
        </w:trPr>
        <w:tc>
          <w:tcPr>
            <w:tcW w:w="492" w:type="dxa"/>
            <w:vAlign w:val="center"/>
          </w:tcPr>
          <w:p w14:paraId="2037CC4D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16</w:t>
            </w:r>
          </w:p>
        </w:tc>
        <w:tc>
          <w:tcPr>
            <w:tcW w:w="7959" w:type="dxa"/>
            <w:vAlign w:val="center"/>
          </w:tcPr>
          <w:p w14:paraId="17A56BCF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Wycieranie na wilgotno powierzchni drzwi, kratek wentylacyjnych w drzwiach, ram i ościeżnic drzwi (całość razem z klamkami), </w:t>
            </w:r>
          </w:p>
        </w:tc>
        <w:tc>
          <w:tcPr>
            <w:tcW w:w="4495" w:type="dxa"/>
            <w:vAlign w:val="center"/>
          </w:tcPr>
          <w:p w14:paraId="4025A2C4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7EE20660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A2DE1" w:rsidRPr="00973ECF" w14:paraId="2E07B175" w14:textId="77777777" w:rsidTr="009C7777">
        <w:trPr>
          <w:trHeight w:val="20"/>
        </w:trPr>
        <w:tc>
          <w:tcPr>
            <w:tcW w:w="492" w:type="dxa"/>
            <w:vAlign w:val="center"/>
          </w:tcPr>
          <w:p w14:paraId="7D1DB80F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7959" w:type="dxa"/>
            <w:vAlign w:val="center"/>
          </w:tcPr>
          <w:p w14:paraId="782B206A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luster</w:t>
            </w:r>
          </w:p>
        </w:tc>
        <w:tc>
          <w:tcPr>
            <w:tcW w:w="4495" w:type="dxa"/>
            <w:vAlign w:val="center"/>
          </w:tcPr>
          <w:p w14:paraId="29878436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vAlign w:val="center"/>
          </w:tcPr>
          <w:p w14:paraId="4EE7CF47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6CB252F3" w14:textId="77777777" w:rsidTr="009C7777">
        <w:trPr>
          <w:trHeight w:val="20"/>
        </w:trPr>
        <w:tc>
          <w:tcPr>
            <w:tcW w:w="492" w:type="dxa"/>
            <w:vAlign w:val="center"/>
          </w:tcPr>
          <w:p w14:paraId="782FA719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7959" w:type="dxa"/>
            <w:vAlign w:val="center"/>
          </w:tcPr>
          <w:p w14:paraId="572A62DE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Mycie ścian z płytek ceramicznych oraz przepierzeń </w:t>
            </w:r>
          </w:p>
        </w:tc>
        <w:tc>
          <w:tcPr>
            <w:tcW w:w="4495" w:type="dxa"/>
            <w:vAlign w:val="center"/>
          </w:tcPr>
          <w:p w14:paraId="101FB0FF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83" w:type="dxa"/>
            <w:vAlign w:val="center"/>
          </w:tcPr>
          <w:p w14:paraId="2AD5F204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67DF162A" w14:textId="77777777" w:rsidTr="009C7777">
        <w:trPr>
          <w:trHeight w:val="20"/>
        </w:trPr>
        <w:tc>
          <w:tcPr>
            <w:tcW w:w="492" w:type="dxa"/>
            <w:vAlign w:val="center"/>
          </w:tcPr>
          <w:p w14:paraId="102529C5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7959" w:type="dxa"/>
            <w:vAlign w:val="center"/>
          </w:tcPr>
          <w:p w14:paraId="7CC016D8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posadzek ceramicznych wraz z fugami, oraz miejscami wokół muszli klozetowych oraz pisuarów</w:t>
            </w:r>
          </w:p>
        </w:tc>
        <w:tc>
          <w:tcPr>
            <w:tcW w:w="4495" w:type="dxa"/>
            <w:vAlign w:val="center"/>
          </w:tcPr>
          <w:p w14:paraId="70396A15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65A78D28" w14:textId="77777777" w:rsidR="009A2DE1" w:rsidRPr="00973ECF" w:rsidRDefault="009A2DE1" w:rsidP="00C208DE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A2DE1" w:rsidRPr="00973ECF" w14:paraId="4D0CD1BA" w14:textId="77777777" w:rsidTr="009C7777">
        <w:trPr>
          <w:trHeight w:val="20"/>
        </w:trPr>
        <w:tc>
          <w:tcPr>
            <w:tcW w:w="492" w:type="dxa"/>
            <w:vAlign w:val="center"/>
          </w:tcPr>
          <w:p w14:paraId="746232E7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7959" w:type="dxa"/>
            <w:vAlign w:val="center"/>
          </w:tcPr>
          <w:p w14:paraId="7647CC77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Usuwanie pajęczyn </w:t>
            </w:r>
          </w:p>
        </w:tc>
        <w:tc>
          <w:tcPr>
            <w:tcW w:w="4495" w:type="dxa"/>
            <w:vAlign w:val="center"/>
          </w:tcPr>
          <w:p w14:paraId="3B7BD782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vAlign w:val="center"/>
          </w:tcPr>
          <w:p w14:paraId="19076DD2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5D8E190D" w14:textId="77777777" w:rsidTr="009C7777">
        <w:trPr>
          <w:trHeight w:val="20"/>
        </w:trPr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7FD6AE7F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21</w:t>
            </w:r>
          </w:p>
        </w:tc>
        <w:tc>
          <w:tcPr>
            <w:tcW w:w="7959" w:type="dxa"/>
            <w:tcBorders>
              <w:bottom w:val="single" w:sz="4" w:space="0" w:color="auto"/>
            </w:tcBorders>
            <w:vAlign w:val="center"/>
          </w:tcPr>
          <w:p w14:paraId="69F14DD9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przeszkleń wewnątrz</w:t>
            </w:r>
          </w:p>
        </w:tc>
        <w:tc>
          <w:tcPr>
            <w:tcW w:w="4495" w:type="dxa"/>
            <w:tcBorders>
              <w:bottom w:val="single" w:sz="4" w:space="0" w:color="auto"/>
            </w:tcBorders>
            <w:vAlign w:val="center"/>
          </w:tcPr>
          <w:p w14:paraId="694466A8" w14:textId="77777777" w:rsidR="009A2DE1" w:rsidRPr="00973ECF" w:rsidRDefault="009A2DE1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Każdy poniedziałek</w:t>
            </w:r>
          </w:p>
        </w:tc>
        <w:tc>
          <w:tcPr>
            <w:tcW w:w="3283" w:type="dxa"/>
            <w:tcBorders>
              <w:bottom w:val="single" w:sz="4" w:space="0" w:color="auto"/>
            </w:tcBorders>
            <w:vAlign w:val="center"/>
          </w:tcPr>
          <w:p w14:paraId="0023194C" w14:textId="77777777" w:rsidR="009A2DE1" w:rsidRPr="00973ECF" w:rsidRDefault="009A2DE1" w:rsidP="00C208DE">
            <w:pPr>
              <w:rPr>
                <w:sz w:val="18"/>
                <w:szCs w:val="18"/>
              </w:rPr>
            </w:pPr>
          </w:p>
        </w:tc>
      </w:tr>
      <w:tr w:rsidR="009A2DE1" w:rsidRPr="00973ECF" w14:paraId="1314B212" w14:textId="77777777" w:rsidTr="009C7777">
        <w:trPr>
          <w:trHeight w:val="20"/>
        </w:trPr>
        <w:tc>
          <w:tcPr>
            <w:tcW w:w="492" w:type="dxa"/>
            <w:vAlign w:val="center"/>
          </w:tcPr>
          <w:p w14:paraId="2F63FA84" w14:textId="77777777" w:rsidR="009A2DE1" w:rsidRPr="00973ECF" w:rsidRDefault="009A2DE1" w:rsidP="009A2DE1">
            <w:pPr>
              <w:ind w:left="90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7959" w:type="dxa"/>
            <w:vAlign w:val="center"/>
          </w:tcPr>
          <w:p w14:paraId="298E664F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i dezynfekcja umywalek, zlewozmywaków, oraz pozostałej ceramiki łazienkowej</w:t>
            </w:r>
          </w:p>
        </w:tc>
        <w:tc>
          <w:tcPr>
            <w:tcW w:w="4495" w:type="dxa"/>
            <w:vAlign w:val="center"/>
          </w:tcPr>
          <w:p w14:paraId="56F79BB2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vAlign w:val="center"/>
          </w:tcPr>
          <w:p w14:paraId="741CE1F0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1BDFA7A0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13D2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1803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i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dezynfekacja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armatury łazienkowej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F1D2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 lub częściej w razie konieczności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F11D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2B745FAE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08B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A6EA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Sprzatanie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pomieszczeń sanitarnych nie podlegających cyklicznemu sprzątaniu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2092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ciągu 14 dni po przesłaniu zamówienia przez Zamawiającego.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5869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66F2F31E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5E25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34E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środkami dezynfekującymi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scian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w pomieszczeniach sanitarnych (toalety, umywalnie, natryski)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4437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364" w14:textId="77777777" w:rsidR="009A2DE1" w:rsidRPr="00973ECF" w:rsidRDefault="009A2DE1" w:rsidP="009A2DE1">
            <w:pPr>
              <w:rPr>
                <w:sz w:val="18"/>
                <w:szCs w:val="18"/>
              </w:rPr>
            </w:pPr>
          </w:p>
        </w:tc>
      </w:tr>
      <w:tr w:rsidR="009A2DE1" w:rsidRPr="00973ECF" w14:paraId="21E2DD67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C667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249B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kabin prysznicowych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F0DA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AAEB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występują</w:t>
            </w:r>
          </w:p>
        </w:tc>
      </w:tr>
      <w:tr w:rsidR="009A2DE1" w:rsidRPr="00973ECF" w14:paraId="0A7CB147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7EB4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27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8168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Czyszczenie, pranie zasłonek prysznicowych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273C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E1F8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występują</w:t>
            </w:r>
          </w:p>
        </w:tc>
      </w:tr>
      <w:tr w:rsidR="009A2DE1" w:rsidRPr="00973ECF" w14:paraId="667F76D1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9D86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28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0861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3DE5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26B2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9A2DE1" w:rsidRPr="00973ECF" w14:paraId="018E76F4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36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2F61" w14:textId="77777777" w:rsidR="009A2DE1" w:rsidRPr="00973ECF" w:rsidRDefault="009A2DE1" w:rsidP="009A2DE1">
            <w:pPr>
              <w:ind w:left="9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74F4" w14:textId="77777777" w:rsidR="009A2DE1" w:rsidRPr="00973ECF" w:rsidRDefault="009A2DE1" w:rsidP="009A2DE1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90E0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D237" w14:textId="77777777" w:rsidR="009A2DE1" w:rsidRPr="00973ECF" w:rsidRDefault="009A2DE1" w:rsidP="009A2DE1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</w:tbl>
    <w:p w14:paraId="380C0A9E" w14:textId="2DE49614" w:rsidR="009C7777" w:rsidRDefault="009C7777"/>
    <w:p w14:paraId="355E5B3A" w14:textId="77777777" w:rsidR="009C7777" w:rsidRDefault="009C7777">
      <w:r>
        <w:br w:type="page"/>
      </w:r>
    </w:p>
    <w:tbl>
      <w:tblPr>
        <w:tblStyle w:val="TableGrid"/>
        <w:tblW w:w="1616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27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355"/>
        <w:gridCol w:w="7893"/>
        <w:gridCol w:w="4462"/>
        <w:gridCol w:w="3450"/>
      </w:tblGrid>
      <w:tr w:rsidR="009C7777" w:rsidRPr="00973ECF" w14:paraId="187BA010" w14:textId="77777777" w:rsidTr="009C7777">
        <w:trPr>
          <w:trHeight w:val="20"/>
        </w:trPr>
        <w:tc>
          <w:tcPr>
            <w:tcW w:w="16160" w:type="dxa"/>
            <w:gridSpan w:val="4"/>
            <w:shd w:val="clear" w:color="auto" w:fill="0F243E"/>
            <w:vAlign w:val="center"/>
          </w:tcPr>
          <w:p w14:paraId="7FDE915D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9C7777" w:rsidRPr="00973ECF" w14:paraId="2AFCCCDB" w14:textId="77777777" w:rsidTr="009C7777">
        <w:trPr>
          <w:trHeight w:val="20"/>
        </w:trPr>
        <w:tc>
          <w:tcPr>
            <w:tcW w:w="16160" w:type="dxa"/>
            <w:gridSpan w:val="4"/>
            <w:shd w:val="clear" w:color="auto" w:fill="FFFFFF"/>
            <w:vAlign w:val="center"/>
          </w:tcPr>
          <w:p w14:paraId="59B84247" w14:textId="77777777" w:rsidR="009C7777" w:rsidRPr="00973ECF" w:rsidRDefault="009C7777" w:rsidP="009C7777">
            <w:pPr>
              <w:ind w:left="6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Powierzchnie wewnętrzne</w:t>
            </w:r>
          </w:p>
          <w:p w14:paraId="0CD38E0A" w14:textId="77777777" w:rsidR="009C7777" w:rsidRPr="00973ECF" w:rsidRDefault="009C7777" w:rsidP="009C7777">
            <w:pPr>
              <w:ind w:left="3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Pomieszczenia socjalne, aneksy kuchenne, kuchnie</w:t>
            </w:r>
          </w:p>
        </w:tc>
      </w:tr>
      <w:tr w:rsidR="009C7777" w:rsidRPr="00973ECF" w14:paraId="3E13C540" w14:textId="77777777" w:rsidTr="009C7777">
        <w:trPr>
          <w:trHeight w:val="20"/>
        </w:trPr>
        <w:tc>
          <w:tcPr>
            <w:tcW w:w="355" w:type="dxa"/>
            <w:shd w:val="clear" w:color="auto" w:fill="FFFFFF"/>
            <w:vAlign w:val="center"/>
          </w:tcPr>
          <w:p w14:paraId="3F4BC261" w14:textId="77777777" w:rsidR="009C7777" w:rsidRPr="00973ECF" w:rsidRDefault="009C7777" w:rsidP="009C7777">
            <w:pPr>
              <w:ind w:left="3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893" w:type="dxa"/>
            <w:shd w:val="clear" w:color="auto" w:fill="FFFFFF"/>
            <w:vAlign w:val="center"/>
          </w:tcPr>
          <w:p w14:paraId="586CCE64" w14:textId="77777777" w:rsidR="009C7777" w:rsidRPr="00973ECF" w:rsidRDefault="009C7777" w:rsidP="009C7777">
            <w:pPr>
              <w:ind w:left="25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4462" w:type="dxa"/>
            <w:shd w:val="clear" w:color="auto" w:fill="FFFFFF"/>
            <w:vAlign w:val="center"/>
          </w:tcPr>
          <w:p w14:paraId="6136B349" w14:textId="77777777" w:rsidR="009C7777" w:rsidRPr="00973ECF" w:rsidRDefault="009C7777" w:rsidP="009C7777">
            <w:pPr>
              <w:ind w:left="24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450" w:type="dxa"/>
            <w:shd w:val="clear" w:color="auto" w:fill="FFFFFF"/>
            <w:vAlign w:val="center"/>
          </w:tcPr>
          <w:p w14:paraId="0A88D303" w14:textId="77777777" w:rsidR="009C7777" w:rsidRPr="00973ECF" w:rsidRDefault="009C7777" w:rsidP="009C7777">
            <w:pPr>
              <w:ind w:left="24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9C7777" w:rsidRPr="00973ECF" w14:paraId="05DEBDA2" w14:textId="77777777" w:rsidTr="009C7777">
        <w:trPr>
          <w:trHeight w:val="20"/>
        </w:trPr>
        <w:tc>
          <w:tcPr>
            <w:tcW w:w="355" w:type="dxa"/>
            <w:vAlign w:val="center"/>
          </w:tcPr>
          <w:p w14:paraId="1782F3B5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893" w:type="dxa"/>
            <w:vAlign w:val="center"/>
          </w:tcPr>
          <w:p w14:paraId="15CC16DC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Opróżnianie koszy na śmieci</w:t>
            </w:r>
          </w:p>
        </w:tc>
        <w:tc>
          <w:tcPr>
            <w:tcW w:w="4462" w:type="dxa"/>
            <w:vAlign w:val="center"/>
          </w:tcPr>
          <w:p w14:paraId="5195C0ED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7917171D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Zgodnie z przyjętą segregacją</w:t>
            </w:r>
          </w:p>
        </w:tc>
      </w:tr>
      <w:tr w:rsidR="009C7777" w:rsidRPr="00973ECF" w14:paraId="5B587DFF" w14:textId="77777777" w:rsidTr="009C7777">
        <w:trPr>
          <w:trHeight w:val="20"/>
        </w:trPr>
        <w:tc>
          <w:tcPr>
            <w:tcW w:w="355" w:type="dxa"/>
            <w:vAlign w:val="center"/>
          </w:tcPr>
          <w:p w14:paraId="4D1D9A56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893" w:type="dxa"/>
            <w:vAlign w:val="center"/>
          </w:tcPr>
          <w:p w14:paraId="03B6AEB6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kosza na śmieci (powierzchnie wewnętrzne i zewnętrzne)</w:t>
            </w:r>
          </w:p>
        </w:tc>
        <w:tc>
          <w:tcPr>
            <w:tcW w:w="4462" w:type="dxa"/>
            <w:vAlign w:val="center"/>
          </w:tcPr>
          <w:p w14:paraId="12592AF3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konieczności, przynajmniej raz w tygodniu</w:t>
            </w:r>
          </w:p>
        </w:tc>
        <w:tc>
          <w:tcPr>
            <w:tcW w:w="3450" w:type="dxa"/>
            <w:vAlign w:val="center"/>
          </w:tcPr>
          <w:p w14:paraId="01D173EA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Dotyczy koszy na odpady komunalne zmieszane</w:t>
            </w:r>
          </w:p>
        </w:tc>
      </w:tr>
      <w:tr w:rsidR="009C7777" w:rsidRPr="00973ECF" w14:paraId="4BA949E4" w14:textId="77777777" w:rsidTr="009C7777">
        <w:trPr>
          <w:trHeight w:val="20"/>
        </w:trPr>
        <w:tc>
          <w:tcPr>
            <w:tcW w:w="355" w:type="dxa"/>
            <w:vAlign w:val="center"/>
          </w:tcPr>
          <w:p w14:paraId="6CE67CFF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893" w:type="dxa"/>
            <w:vAlign w:val="center"/>
          </w:tcPr>
          <w:p w14:paraId="61563FEA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Zakładanie worka foliowego (wraz z wywinięciem na zewnątrz) o odpowiednim rozmiarze do pojemności pojemnika</w:t>
            </w:r>
          </w:p>
        </w:tc>
        <w:tc>
          <w:tcPr>
            <w:tcW w:w="4462" w:type="dxa"/>
            <w:vAlign w:val="center"/>
          </w:tcPr>
          <w:p w14:paraId="44DEE8D2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vAlign w:val="center"/>
          </w:tcPr>
          <w:p w14:paraId="3696A0F3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Dotyczy odpadów komunalnych zmieszanych</w:t>
            </w:r>
          </w:p>
        </w:tc>
      </w:tr>
      <w:tr w:rsidR="009C7777" w:rsidRPr="00973ECF" w14:paraId="7D483385" w14:textId="77777777" w:rsidTr="009C7777">
        <w:trPr>
          <w:trHeight w:val="20"/>
        </w:trPr>
        <w:tc>
          <w:tcPr>
            <w:tcW w:w="355" w:type="dxa"/>
            <w:vAlign w:val="center"/>
          </w:tcPr>
          <w:p w14:paraId="388491D6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7893" w:type="dxa"/>
            <w:vAlign w:val="center"/>
          </w:tcPr>
          <w:p w14:paraId="50DB88B2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parapetów i kaloryferów (powierzchnie zewnętrzne grzejnika)</w:t>
            </w:r>
          </w:p>
        </w:tc>
        <w:tc>
          <w:tcPr>
            <w:tcW w:w="4462" w:type="dxa"/>
            <w:vAlign w:val="center"/>
          </w:tcPr>
          <w:p w14:paraId="1117F939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Poniedziałek</w:t>
            </w:r>
          </w:p>
        </w:tc>
        <w:tc>
          <w:tcPr>
            <w:tcW w:w="3450" w:type="dxa"/>
            <w:vAlign w:val="center"/>
          </w:tcPr>
          <w:p w14:paraId="5FC0AA0A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7E0E7531" w14:textId="77777777" w:rsidTr="009C7777">
        <w:trPr>
          <w:trHeight w:val="20"/>
        </w:trPr>
        <w:tc>
          <w:tcPr>
            <w:tcW w:w="355" w:type="dxa"/>
            <w:vAlign w:val="center"/>
          </w:tcPr>
          <w:p w14:paraId="55ED791D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7893" w:type="dxa"/>
            <w:vAlign w:val="center"/>
          </w:tcPr>
          <w:p w14:paraId="124C3ADC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zlewozmywaka, usuwanie osadów</w:t>
            </w:r>
          </w:p>
        </w:tc>
        <w:tc>
          <w:tcPr>
            <w:tcW w:w="4462" w:type="dxa"/>
            <w:vAlign w:val="center"/>
          </w:tcPr>
          <w:p w14:paraId="117ABDED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2CD4E2D3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432E3B70" w14:textId="77777777" w:rsidTr="009C7777">
        <w:trPr>
          <w:trHeight w:val="20"/>
        </w:trPr>
        <w:tc>
          <w:tcPr>
            <w:tcW w:w="355" w:type="dxa"/>
            <w:vAlign w:val="center"/>
          </w:tcPr>
          <w:p w14:paraId="0BB2D004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893" w:type="dxa"/>
            <w:vAlign w:val="center"/>
          </w:tcPr>
          <w:p w14:paraId="65E2DCA1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blatów, stołów i innych powierzchni do przygotowywania posiłków</w:t>
            </w:r>
          </w:p>
        </w:tc>
        <w:tc>
          <w:tcPr>
            <w:tcW w:w="4462" w:type="dxa"/>
            <w:vAlign w:val="center"/>
          </w:tcPr>
          <w:p w14:paraId="4B36E8A6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1488122E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2B6AEEEA" w14:textId="77777777" w:rsidTr="009C7777">
        <w:trPr>
          <w:trHeight w:val="20"/>
        </w:trPr>
        <w:tc>
          <w:tcPr>
            <w:tcW w:w="355" w:type="dxa"/>
            <w:vAlign w:val="center"/>
          </w:tcPr>
          <w:p w14:paraId="5FAB1186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7893" w:type="dxa"/>
            <w:vAlign w:val="center"/>
          </w:tcPr>
          <w:p w14:paraId="40CC39B7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Ładowanie naczyń do zmywarki, włączanie programu mycia, wyjmowanie naczyń</w:t>
            </w:r>
          </w:p>
        </w:tc>
        <w:tc>
          <w:tcPr>
            <w:tcW w:w="4462" w:type="dxa"/>
            <w:vAlign w:val="center"/>
          </w:tcPr>
          <w:p w14:paraId="75CEFADE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207B0B3D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O ile jest zmywarka do naczyń. Według przyjętych standardów w danej lokalizacji </w:t>
            </w:r>
          </w:p>
        </w:tc>
      </w:tr>
      <w:tr w:rsidR="009C7777" w:rsidRPr="00973ECF" w14:paraId="6C1B0B97" w14:textId="77777777" w:rsidTr="009C7777">
        <w:trPr>
          <w:trHeight w:val="20"/>
        </w:trPr>
        <w:tc>
          <w:tcPr>
            <w:tcW w:w="355" w:type="dxa"/>
            <w:vAlign w:val="center"/>
          </w:tcPr>
          <w:p w14:paraId="405C52FC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893" w:type="dxa"/>
            <w:vAlign w:val="center"/>
          </w:tcPr>
          <w:p w14:paraId="30E86E6E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posadzki</w:t>
            </w:r>
          </w:p>
        </w:tc>
        <w:tc>
          <w:tcPr>
            <w:tcW w:w="4462" w:type="dxa"/>
            <w:vAlign w:val="center"/>
          </w:tcPr>
          <w:p w14:paraId="5FE1467A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6059B253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2B4302E3" w14:textId="77777777" w:rsidTr="009C7777">
        <w:trPr>
          <w:trHeight w:val="20"/>
        </w:trPr>
        <w:tc>
          <w:tcPr>
            <w:tcW w:w="355" w:type="dxa"/>
            <w:vAlign w:val="center"/>
          </w:tcPr>
          <w:p w14:paraId="6498A035" w14:textId="77777777" w:rsidR="009C7777" w:rsidRPr="00973ECF" w:rsidRDefault="009C7777" w:rsidP="009C7777">
            <w:pPr>
              <w:ind w:left="2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7893" w:type="dxa"/>
            <w:vAlign w:val="center"/>
          </w:tcPr>
          <w:p w14:paraId="4E46F0F0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Uzupełnianie materiałów eksploatacyjnych (płynów do mycia naczyń, płynów i proszku/tabletek do zmywarki, mydła do rąk i ręczników papierowych)</w:t>
            </w:r>
          </w:p>
        </w:tc>
        <w:tc>
          <w:tcPr>
            <w:tcW w:w="4462" w:type="dxa"/>
            <w:vAlign w:val="center"/>
          </w:tcPr>
          <w:p w14:paraId="1295FF4E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vAlign w:val="center"/>
          </w:tcPr>
          <w:p w14:paraId="1F701E31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Płyn do mycia naczyń, tabletki do zmywarki,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nabłyszczacze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i sól zapewnia Wykonawca</w:t>
            </w:r>
          </w:p>
        </w:tc>
      </w:tr>
      <w:tr w:rsidR="009C7777" w:rsidRPr="00973ECF" w14:paraId="0EA6E2C1" w14:textId="77777777" w:rsidTr="009C7777">
        <w:trPr>
          <w:trHeight w:val="20"/>
        </w:trPr>
        <w:tc>
          <w:tcPr>
            <w:tcW w:w="355" w:type="dxa"/>
            <w:vAlign w:val="center"/>
          </w:tcPr>
          <w:p w14:paraId="44D28413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7893" w:type="dxa"/>
            <w:vAlign w:val="center"/>
          </w:tcPr>
          <w:p w14:paraId="5B219CED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Wycierane na wilgotno miejsc „dotykowych” drzwi i ram drzwiowych</w:t>
            </w:r>
          </w:p>
        </w:tc>
        <w:tc>
          <w:tcPr>
            <w:tcW w:w="4462" w:type="dxa"/>
            <w:vAlign w:val="center"/>
          </w:tcPr>
          <w:p w14:paraId="338E09A3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6B148E60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2C0D11A4" w14:textId="77777777" w:rsidTr="009C7777">
        <w:trPr>
          <w:trHeight w:val="20"/>
        </w:trPr>
        <w:tc>
          <w:tcPr>
            <w:tcW w:w="355" w:type="dxa"/>
            <w:vAlign w:val="center"/>
          </w:tcPr>
          <w:p w14:paraId="3355AC8D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7893" w:type="dxa"/>
            <w:vAlign w:val="center"/>
          </w:tcPr>
          <w:p w14:paraId="78C97E07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plam i zanieczyszczeń z urządzeń kuchennych (kuchenek mikrofalowych, kuchenek tradycyjnych, lodówek, ekspresów do kawy itp.</w:t>
            </w:r>
          </w:p>
        </w:tc>
        <w:tc>
          <w:tcPr>
            <w:tcW w:w="4462" w:type="dxa"/>
            <w:vAlign w:val="center"/>
          </w:tcPr>
          <w:p w14:paraId="64F4C675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1D6E5058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0A9B40B7" w14:textId="77777777" w:rsidTr="009C7777">
        <w:trPr>
          <w:trHeight w:val="20"/>
        </w:trPr>
        <w:tc>
          <w:tcPr>
            <w:tcW w:w="355" w:type="dxa"/>
            <w:vAlign w:val="center"/>
          </w:tcPr>
          <w:p w14:paraId="0C6A99F9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7893" w:type="dxa"/>
            <w:vAlign w:val="center"/>
          </w:tcPr>
          <w:p w14:paraId="70A18D51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Dbałość o estetykę pomieszczenia (uporządkowanie sprzętów, wyposażenia itp.).</w:t>
            </w:r>
          </w:p>
        </w:tc>
        <w:tc>
          <w:tcPr>
            <w:tcW w:w="4462" w:type="dxa"/>
            <w:vAlign w:val="center"/>
          </w:tcPr>
          <w:p w14:paraId="00B74E8C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134CF68D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6ECC9783" w14:textId="77777777" w:rsidTr="009C7777">
        <w:trPr>
          <w:trHeight w:val="20"/>
        </w:trPr>
        <w:tc>
          <w:tcPr>
            <w:tcW w:w="355" w:type="dxa"/>
            <w:vAlign w:val="center"/>
          </w:tcPr>
          <w:p w14:paraId="010E6205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7893" w:type="dxa"/>
            <w:vAlign w:val="center"/>
          </w:tcPr>
          <w:p w14:paraId="1FD3181F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grzejników (razem z przyłączami i osprzętem)</w:t>
            </w:r>
          </w:p>
        </w:tc>
        <w:tc>
          <w:tcPr>
            <w:tcW w:w="4462" w:type="dxa"/>
            <w:vAlign w:val="center"/>
          </w:tcPr>
          <w:p w14:paraId="0051253C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450" w:type="dxa"/>
            <w:vAlign w:val="center"/>
          </w:tcPr>
          <w:p w14:paraId="440E2C77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425F2D23" w14:textId="77777777" w:rsidTr="009C7777">
        <w:trPr>
          <w:trHeight w:val="20"/>
        </w:trPr>
        <w:tc>
          <w:tcPr>
            <w:tcW w:w="355" w:type="dxa"/>
            <w:vAlign w:val="center"/>
          </w:tcPr>
          <w:p w14:paraId="39DD735A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7893" w:type="dxa"/>
            <w:vAlign w:val="center"/>
          </w:tcPr>
          <w:p w14:paraId="7F9F19C9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kurzu i plam z przełączników, wyłączników, termostatów itp.</w:t>
            </w:r>
          </w:p>
        </w:tc>
        <w:tc>
          <w:tcPr>
            <w:tcW w:w="4462" w:type="dxa"/>
            <w:vAlign w:val="center"/>
          </w:tcPr>
          <w:p w14:paraId="15AD28E9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vAlign w:val="center"/>
          </w:tcPr>
          <w:p w14:paraId="2F0733E9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C7777" w:rsidRPr="00973ECF" w14:paraId="0B840DB2" w14:textId="77777777" w:rsidTr="009C7777">
        <w:trPr>
          <w:trHeight w:val="20"/>
        </w:trPr>
        <w:tc>
          <w:tcPr>
            <w:tcW w:w="355" w:type="dxa"/>
            <w:vAlign w:val="center"/>
          </w:tcPr>
          <w:p w14:paraId="58537A18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15</w:t>
            </w:r>
          </w:p>
        </w:tc>
        <w:tc>
          <w:tcPr>
            <w:tcW w:w="7893" w:type="dxa"/>
            <w:vAlign w:val="center"/>
          </w:tcPr>
          <w:p w14:paraId="157FD784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Wycieranie na wilgotno powierzchni drzwi, ram i ościeżnic drzwi (całość razem z klamkami)</w:t>
            </w:r>
          </w:p>
        </w:tc>
        <w:tc>
          <w:tcPr>
            <w:tcW w:w="4462" w:type="dxa"/>
            <w:vAlign w:val="center"/>
          </w:tcPr>
          <w:p w14:paraId="647BB2E6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450" w:type="dxa"/>
            <w:vAlign w:val="center"/>
          </w:tcPr>
          <w:p w14:paraId="788B1A7C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0264FC95" w14:textId="77777777" w:rsidTr="009C7777">
        <w:trPr>
          <w:trHeight w:val="20"/>
        </w:trPr>
        <w:tc>
          <w:tcPr>
            <w:tcW w:w="355" w:type="dxa"/>
            <w:vAlign w:val="center"/>
          </w:tcPr>
          <w:p w14:paraId="640E28DF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16</w:t>
            </w:r>
          </w:p>
        </w:tc>
        <w:tc>
          <w:tcPr>
            <w:tcW w:w="7893" w:type="dxa"/>
            <w:vAlign w:val="center"/>
          </w:tcPr>
          <w:p w14:paraId="0E42F098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wewnątrz urządzeń kuchennych (kuchenka mikrofalowa, kuchenka tradycyjna, ekspres do kawy, lodówka itp.)</w:t>
            </w:r>
          </w:p>
        </w:tc>
        <w:tc>
          <w:tcPr>
            <w:tcW w:w="4462" w:type="dxa"/>
            <w:vAlign w:val="center"/>
          </w:tcPr>
          <w:p w14:paraId="3914BB2E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vAlign w:val="center"/>
          </w:tcPr>
          <w:p w14:paraId="6B5DA3E2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 najmniej raz w tygodniu</w:t>
            </w:r>
          </w:p>
        </w:tc>
      </w:tr>
      <w:tr w:rsidR="009C7777" w:rsidRPr="00973ECF" w14:paraId="791FF4C8" w14:textId="77777777" w:rsidTr="009C7777">
        <w:trPr>
          <w:trHeight w:val="20"/>
        </w:trPr>
        <w:tc>
          <w:tcPr>
            <w:tcW w:w="355" w:type="dxa"/>
            <w:vAlign w:val="center"/>
          </w:tcPr>
          <w:p w14:paraId="773A8DC2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17</w:t>
            </w:r>
          </w:p>
        </w:tc>
        <w:tc>
          <w:tcPr>
            <w:tcW w:w="7893" w:type="dxa"/>
            <w:vAlign w:val="center"/>
          </w:tcPr>
          <w:p w14:paraId="1C5D3D13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ekspresów do kawy</w:t>
            </w:r>
          </w:p>
        </w:tc>
        <w:tc>
          <w:tcPr>
            <w:tcW w:w="4462" w:type="dxa"/>
            <w:vAlign w:val="center"/>
          </w:tcPr>
          <w:p w14:paraId="3FFCB42E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5C991DFA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 ile występują</w:t>
            </w:r>
          </w:p>
        </w:tc>
      </w:tr>
      <w:tr w:rsidR="009C7777" w:rsidRPr="00973ECF" w14:paraId="1E292E98" w14:textId="77777777" w:rsidTr="009C7777">
        <w:trPr>
          <w:trHeight w:val="20"/>
        </w:trPr>
        <w:tc>
          <w:tcPr>
            <w:tcW w:w="355" w:type="dxa"/>
            <w:vAlign w:val="center"/>
          </w:tcPr>
          <w:p w14:paraId="59FE8B40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18</w:t>
            </w:r>
          </w:p>
        </w:tc>
        <w:tc>
          <w:tcPr>
            <w:tcW w:w="7893" w:type="dxa"/>
            <w:vAlign w:val="center"/>
          </w:tcPr>
          <w:p w14:paraId="1530F3FD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Mycie ścian z płytek ceramicznych </w:t>
            </w:r>
          </w:p>
        </w:tc>
        <w:tc>
          <w:tcPr>
            <w:tcW w:w="4462" w:type="dxa"/>
            <w:vAlign w:val="center"/>
          </w:tcPr>
          <w:p w14:paraId="120CED4E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tygodniu</w:t>
            </w:r>
          </w:p>
        </w:tc>
        <w:tc>
          <w:tcPr>
            <w:tcW w:w="3450" w:type="dxa"/>
            <w:vAlign w:val="center"/>
          </w:tcPr>
          <w:p w14:paraId="14F88C40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 blatach, umywalkach i zlewozmywaku codziennie</w:t>
            </w:r>
          </w:p>
        </w:tc>
      </w:tr>
      <w:tr w:rsidR="009C7777" w:rsidRPr="00973ECF" w14:paraId="4042D860" w14:textId="77777777" w:rsidTr="009C7777">
        <w:trPr>
          <w:trHeight w:val="20"/>
        </w:trPr>
        <w:tc>
          <w:tcPr>
            <w:tcW w:w="355" w:type="dxa"/>
            <w:vAlign w:val="center"/>
          </w:tcPr>
          <w:p w14:paraId="2CED51AA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19</w:t>
            </w:r>
          </w:p>
        </w:tc>
        <w:tc>
          <w:tcPr>
            <w:tcW w:w="7893" w:type="dxa"/>
            <w:vAlign w:val="center"/>
          </w:tcPr>
          <w:p w14:paraId="2762B56F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Mycie posadzki wraz z fugami</w:t>
            </w:r>
          </w:p>
        </w:tc>
        <w:tc>
          <w:tcPr>
            <w:tcW w:w="4462" w:type="dxa"/>
            <w:vAlign w:val="center"/>
          </w:tcPr>
          <w:p w14:paraId="10D73287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vAlign w:val="center"/>
          </w:tcPr>
          <w:p w14:paraId="2ABA184C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53C63CC5" w14:textId="77777777" w:rsidTr="009C7777">
        <w:trPr>
          <w:trHeight w:val="20"/>
        </w:trPr>
        <w:tc>
          <w:tcPr>
            <w:tcW w:w="355" w:type="dxa"/>
            <w:vAlign w:val="center"/>
          </w:tcPr>
          <w:p w14:paraId="5F73C0A0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20</w:t>
            </w:r>
          </w:p>
        </w:tc>
        <w:tc>
          <w:tcPr>
            <w:tcW w:w="7893" w:type="dxa"/>
            <w:vAlign w:val="center"/>
          </w:tcPr>
          <w:p w14:paraId="76B1AD96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Rozmrażanie lodówki i mycie gruntowne wnętrza lodówki</w:t>
            </w:r>
          </w:p>
        </w:tc>
        <w:tc>
          <w:tcPr>
            <w:tcW w:w="4462" w:type="dxa"/>
            <w:vAlign w:val="center"/>
          </w:tcPr>
          <w:p w14:paraId="195D502D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Rozmrażanie w razie konieczności</w:t>
            </w:r>
          </w:p>
        </w:tc>
        <w:tc>
          <w:tcPr>
            <w:tcW w:w="3450" w:type="dxa"/>
            <w:vAlign w:val="center"/>
          </w:tcPr>
          <w:p w14:paraId="2BD98B6A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Ustalane z koordynatorem</w:t>
            </w:r>
          </w:p>
        </w:tc>
      </w:tr>
      <w:tr w:rsidR="009C7777" w:rsidRPr="00973ECF" w14:paraId="4E8B399F" w14:textId="77777777" w:rsidTr="009C7777">
        <w:trPr>
          <w:trHeight w:val="20"/>
        </w:trPr>
        <w:tc>
          <w:tcPr>
            <w:tcW w:w="355" w:type="dxa"/>
            <w:tcBorders>
              <w:bottom w:val="single" w:sz="4" w:space="0" w:color="auto"/>
            </w:tcBorders>
            <w:vAlign w:val="center"/>
          </w:tcPr>
          <w:p w14:paraId="7716348B" w14:textId="77777777" w:rsidR="009C7777" w:rsidRPr="00973ECF" w:rsidRDefault="009C7777" w:rsidP="009C7777">
            <w:pPr>
              <w:ind w:left="90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21</w:t>
            </w:r>
          </w:p>
        </w:tc>
        <w:tc>
          <w:tcPr>
            <w:tcW w:w="7893" w:type="dxa"/>
            <w:tcBorders>
              <w:bottom w:val="single" w:sz="4" w:space="0" w:color="auto"/>
            </w:tcBorders>
            <w:vAlign w:val="center"/>
          </w:tcPr>
          <w:p w14:paraId="29EAB6AD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przypaleń z urządzeń kuchennych</w:t>
            </w:r>
          </w:p>
        </w:tc>
        <w:tc>
          <w:tcPr>
            <w:tcW w:w="4462" w:type="dxa"/>
            <w:tcBorders>
              <w:bottom w:val="single" w:sz="4" w:space="0" w:color="auto"/>
            </w:tcBorders>
            <w:vAlign w:val="center"/>
          </w:tcPr>
          <w:p w14:paraId="2C6EE031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tcBorders>
              <w:bottom w:val="single" w:sz="4" w:space="0" w:color="auto"/>
            </w:tcBorders>
            <w:vAlign w:val="center"/>
          </w:tcPr>
          <w:p w14:paraId="349B8D5F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775D04DE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15D9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22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F7E1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Gruntowne mycie zmywarki do naczyń wraz z programem czyszczącym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instalcję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>, uzupełnienie zasobnika soli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489C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424B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Ustalane z koordynatorem</w:t>
            </w:r>
          </w:p>
        </w:tc>
      </w:tr>
      <w:tr w:rsidR="009C7777" w:rsidRPr="00973ECF" w14:paraId="5434A4D3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FBE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23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C90B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Odkamienianie urządzeń kuchennych: czajnika, ekspresu do kawy itp.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FD9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6466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Ustalane z koordynatorem</w:t>
            </w:r>
          </w:p>
        </w:tc>
      </w:tr>
      <w:tr w:rsidR="009C7777" w:rsidRPr="00973ECF" w14:paraId="2E34E0F5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1197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24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86A6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Sprawdzenie zamknięcia okien – ewentualne domknięcie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8260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4EDB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75D1FDF2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CFBA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D94E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Czyszczenie i dezynfekcja umywalek, zlewozmywaków, oraz pozostałej ceramiki łazienkowej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4ACC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32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0AD82BAD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13CB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26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155C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Bieżące uzupełnianie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srodków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higienicznych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3041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razie konieczności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128B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74B18E8A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2C6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27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5EE0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Akrylowanie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posadzek elastycznych z wstępnym doczyszczaniem i polerowaniem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9303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Przynajmniej raz na 12 miesięcy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B98C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W ciągu 14 dni po przesłaniu zamówienia przez </w:t>
            </w:r>
          </w:p>
          <w:p w14:paraId="05D91970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Zamawiającego</w:t>
            </w:r>
          </w:p>
        </w:tc>
      </w:tr>
      <w:tr w:rsidR="009C7777" w:rsidRPr="00973ECF" w14:paraId="3E375B5E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2E74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0EC1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Polerowanie powierzchni podłogi technicznej specjalistyczną polerko-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szorowarką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A33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AFF7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512E8CD2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F2CF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29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6A3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Czyszczenie opraw oświetleniowych (odbłyśników, obudów)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C35E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EA47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W obecności elektryka jeśli taki wymóg wskaże administrator obiektu</w:t>
            </w:r>
          </w:p>
        </w:tc>
      </w:tr>
      <w:tr w:rsidR="009C7777" w:rsidRPr="00973ECF" w14:paraId="56FF8DD0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24C4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30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29D4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Przecieranie na wilgotno listew przypodłogowych, grzejnikowych etc.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D74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Codziennie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D7E7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6F3C0AC7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6B0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31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B469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Usuwanie pajęczyn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FC01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w miesiącu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A6BA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  <w:tr w:rsidR="009C7777" w:rsidRPr="00973ECF" w14:paraId="4B4D49F7" w14:textId="77777777" w:rsidTr="009C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right w:w="0" w:type="dxa"/>
          </w:tblCellMar>
        </w:tblPrEx>
        <w:trPr>
          <w:trHeight w:val="2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72FF" w14:textId="77777777" w:rsidR="009C7777" w:rsidRPr="00973ECF" w:rsidRDefault="009C7777" w:rsidP="009C7777">
            <w:pPr>
              <w:ind w:left="92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32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8078" w14:textId="77777777" w:rsidR="009C7777" w:rsidRPr="00973ECF" w:rsidRDefault="009C7777" w:rsidP="009C7777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Odkurzanie/mycie żaluzji pionowych i poziomych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61BA" w14:textId="77777777" w:rsidR="009C7777" w:rsidRPr="00973ECF" w:rsidRDefault="009C7777" w:rsidP="009C7777">
            <w:pPr>
              <w:ind w:left="1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Raz na kwartał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BFDD" w14:textId="77777777" w:rsidR="009C7777" w:rsidRPr="00973ECF" w:rsidRDefault="009C7777" w:rsidP="009C7777">
            <w:pPr>
              <w:rPr>
                <w:sz w:val="18"/>
                <w:szCs w:val="18"/>
              </w:rPr>
            </w:pPr>
          </w:p>
        </w:tc>
      </w:tr>
    </w:tbl>
    <w:p w14:paraId="0573287A" w14:textId="77777777" w:rsidR="00E77415" w:rsidRDefault="00E77415"/>
    <w:p w14:paraId="39744D0C" w14:textId="21C36513" w:rsidR="00381332" w:rsidRDefault="00381332">
      <w:r>
        <w:br w:type="page"/>
      </w:r>
    </w:p>
    <w:tbl>
      <w:tblPr>
        <w:tblStyle w:val="TableGrid"/>
        <w:tblW w:w="1616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373"/>
        <w:gridCol w:w="7865"/>
        <w:gridCol w:w="1671"/>
        <w:gridCol w:w="2771"/>
        <w:gridCol w:w="3480"/>
      </w:tblGrid>
      <w:tr w:rsidR="00381332" w:rsidRPr="00973ECF" w14:paraId="1B325DFC" w14:textId="77777777" w:rsidTr="00381332">
        <w:trPr>
          <w:trHeight w:val="20"/>
        </w:trPr>
        <w:tc>
          <w:tcPr>
            <w:tcW w:w="16160" w:type="dxa"/>
            <w:gridSpan w:val="5"/>
            <w:shd w:val="clear" w:color="auto" w:fill="0F243E"/>
          </w:tcPr>
          <w:p w14:paraId="0FED3C63" w14:textId="36B9AEA0" w:rsidR="00381332" w:rsidRPr="00973ECF" w:rsidRDefault="00381332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381332" w:rsidRPr="00973ECF" w14:paraId="628AE747" w14:textId="77777777" w:rsidTr="00381332">
        <w:trPr>
          <w:trHeight w:val="20"/>
        </w:trPr>
        <w:tc>
          <w:tcPr>
            <w:tcW w:w="8238" w:type="dxa"/>
            <w:gridSpan w:val="2"/>
            <w:shd w:val="clear" w:color="auto" w:fill="FFFFFF"/>
          </w:tcPr>
          <w:p w14:paraId="764C52FA" w14:textId="77777777" w:rsidR="00381332" w:rsidRPr="00973ECF" w:rsidRDefault="00381332" w:rsidP="00C208DE">
            <w:pPr>
              <w:ind w:left="33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Serwis dzienny</w:t>
            </w:r>
          </w:p>
          <w:p w14:paraId="69183721" w14:textId="77777777" w:rsidR="00381332" w:rsidRPr="00973ECF" w:rsidRDefault="00381332" w:rsidP="00C208DE">
            <w:pPr>
              <w:ind w:left="30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 xml:space="preserve">Prace </w:t>
            </w:r>
            <w:proofErr w:type="spellStart"/>
            <w:r w:rsidRPr="00973ECF">
              <w:rPr>
                <w:sz w:val="18"/>
                <w:szCs w:val="18"/>
              </w:rPr>
              <w:t>wykonawywane</w:t>
            </w:r>
            <w:proofErr w:type="spellEnd"/>
            <w:r w:rsidRPr="00973ECF">
              <w:rPr>
                <w:sz w:val="18"/>
                <w:szCs w:val="18"/>
              </w:rPr>
              <w:t xml:space="preserve"> w godzinach pracy obiektu w ramach serwisu dziennego</w:t>
            </w:r>
          </w:p>
          <w:p w14:paraId="6107E5FF" w14:textId="77777777" w:rsidR="00381332" w:rsidRPr="00973ECF" w:rsidRDefault="00381332" w:rsidP="00C208DE">
            <w:pPr>
              <w:ind w:left="30"/>
              <w:rPr>
                <w:sz w:val="18"/>
                <w:szCs w:val="18"/>
              </w:rPr>
            </w:pPr>
            <w:r w:rsidRPr="00973ECF">
              <w:rPr>
                <w:sz w:val="18"/>
                <w:szCs w:val="18"/>
              </w:rPr>
              <w:t>Szczegółowy zakres obowiązków ustalany z Koordynatorem Zamawiającego</w:t>
            </w:r>
          </w:p>
        </w:tc>
        <w:tc>
          <w:tcPr>
            <w:tcW w:w="1671" w:type="dxa"/>
            <w:shd w:val="clear" w:color="auto" w:fill="FFFFFF"/>
          </w:tcPr>
          <w:p w14:paraId="070F4EE4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2771" w:type="dxa"/>
            <w:shd w:val="clear" w:color="auto" w:fill="FFFFFF"/>
          </w:tcPr>
          <w:p w14:paraId="71523FD7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shd w:val="clear" w:color="auto" w:fill="FFFFFF"/>
          </w:tcPr>
          <w:p w14:paraId="7B681217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2045F941" w14:textId="77777777" w:rsidTr="00381332">
        <w:trPr>
          <w:trHeight w:val="20"/>
        </w:trPr>
        <w:tc>
          <w:tcPr>
            <w:tcW w:w="373" w:type="dxa"/>
            <w:shd w:val="clear" w:color="auto" w:fill="FFFFFF"/>
            <w:vAlign w:val="center"/>
          </w:tcPr>
          <w:p w14:paraId="05D7706E" w14:textId="77777777" w:rsidR="00381332" w:rsidRPr="00973ECF" w:rsidRDefault="00381332" w:rsidP="00C208DE">
            <w:pPr>
              <w:ind w:left="64"/>
              <w:jc w:val="both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865" w:type="dxa"/>
            <w:shd w:val="clear" w:color="auto" w:fill="FFFFFF"/>
            <w:vAlign w:val="center"/>
          </w:tcPr>
          <w:p w14:paraId="3500D313" w14:textId="77777777" w:rsidR="00381332" w:rsidRPr="00973ECF" w:rsidRDefault="00381332" w:rsidP="00C208DE">
            <w:pPr>
              <w:ind w:left="65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1671" w:type="dxa"/>
            <w:shd w:val="clear" w:color="auto" w:fill="FFFFFF"/>
          </w:tcPr>
          <w:p w14:paraId="7BAE52B2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69A76BDA" w14:textId="77777777" w:rsidR="00381332" w:rsidRPr="00973ECF" w:rsidRDefault="00381332" w:rsidP="00C208DE">
            <w:pPr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Częstotliwość</w:t>
            </w:r>
          </w:p>
        </w:tc>
        <w:tc>
          <w:tcPr>
            <w:tcW w:w="3480" w:type="dxa"/>
            <w:shd w:val="clear" w:color="auto" w:fill="FFFFFF"/>
            <w:vAlign w:val="center"/>
          </w:tcPr>
          <w:p w14:paraId="56E16755" w14:textId="77777777" w:rsidR="00381332" w:rsidRPr="00973ECF" w:rsidRDefault="00381332" w:rsidP="00C208DE">
            <w:pPr>
              <w:ind w:left="65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381332" w:rsidRPr="00973ECF" w14:paraId="647DE1C2" w14:textId="77777777" w:rsidTr="00381332">
        <w:trPr>
          <w:trHeight w:val="20"/>
        </w:trPr>
        <w:tc>
          <w:tcPr>
            <w:tcW w:w="373" w:type="dxa"/>
            <w:vAlign w:val="center"/>
          </w:tcPr>
          <w:p w14:paraId="3777F021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865" w:type="dxa"/>
          </w:tcPr>
          <w:p w14:paraId="0F4400B3" w14:textId="77777777" w:rsidR="00381332" w:rsidRPr="00973ECF" w:rsidRDefault="00381332" w:rsidP="00C208DE">
            <w:pPr>
              <w:ind w:left="28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Stała kontrola stanu czystości wejścia i powierzchni komunikacyjnych wraz z usuwaniem miejscowych zabrudzeń, śmieci z pojemników itp.</w:t>
            </w:r>
          </w:p>
        </w:tc>
        <w:tc>
          <w:tcPr>
            <w:tcW w:w="1671" w:type="dxa"/>
            <w:vAlign w:val="center"/>
          </w:tcPr>
          <w:p w14:paraId="3EDB9D48" w14:textId="77777777" w:rsidR="00381332" w:rsidRPr="00973ECF" w:rsidRDefault="00381332" w:rsidP="00C208DE">
            <w:pPr>
              <w:ind w:left="28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0A2DAD39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155B23EC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1BBFEB16" w14:textId="77777777" w:rsidTr="00381332">
        <w:trPr>
          <w:trHeight w:val="20"/>
        </w:trPr>
        <w:tc>
          <w:tcPr>
            <w:tcW w:w="373" w:type="dxa"/>
            <w:vAlign w:val="center"/>
          </w:tcPr>
          <w:p w14:paraId="4C4AC530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865" w:type="dxa"/>
          </w:tcPr>
          <w:p w14:paraId="6B7BA9FC" w14:textId="77777777" w:rsidR="00381332" w:rsidRPr="00973ECF" w:rsidRDefault="00381332" w:rsidP="00C208DE">
            <w:pPr>
              <w:ind w:left="28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Reakcja na zgłoszenia klienta (akcyjne) zgodnie z ustalonymi indywidualnie na każdym obiekcie zasadami komunikacji i przyjmowania zgłoszeń</w:t>
            </w:r>
          </w:p>
        </w:tc>
        <w:tc>
          <w:tcPr>
            <w:tcW w:w="1671" w:type="dxa"/>
            <w:vAlign w:val="center"/>
          </w:tcPr>
          <w:p w14:paraId="023529CD" w14:textId="77777777" w:rsidR="00381332" w:rsidRPr="00973ECF" w:rsidRDefault="00381332" w:rsidP="00C208DE">
            <w:pPr>
              <w:ind w:left="28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4C915DB0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7FC3F5F6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1B96441D" w14:textId="77777777" w:rsidTr="00381332">
        <w:trPr>
          <w:trHeight w:val="20"/>
        </w:trPr>
        <w:tc>
          <w:tcPr>
            <w:tcW w:w="373" w:type="dxa"/>
            <w:vAlign w:val="center"/>
          </w:tcPr>
          <w:p w14:paraId="2CAA6344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865" w:type="dxa"/>
            <w:vAlign w:val="center"/>
          </w:tcPr>
          <w:p w14:paraId="1FAEEAFE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Stała kontrola czystości pomieszczeń sanitarnych wraz z uzupełnianiem na bieżąco materiałów eksploatacyjnych w pojemnikach</w:t>
            </w:r>
          </w:p>
        </w:tc>
        <w:tc>
          <w:tcPr>
            <w:tcW w:w="1671" w:type="dxa"/>
            <w:vAlign w:val="center"/>
          </w:tcPr>
          <w:p w14:paraId="1479CA19" w14:textId="77777777" w:rsidR="00381332" w:rsidRPr="00973ECF" w:rsidRDefault="00381332" w:rsidP="00C208DE">
            <w:pPr>
              <w:ind w:left="28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1F4AE0EC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16A38E49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2A0A3700" w14:textId="77777777" w:rsidTr="00381332">
        <w:trPr>
          <w:trHeight w:val="20"/>
        </w:trPr>
        <w:tc>
          <w:tcPr>
            <w:tcW w:w="373" w:type="dxa"/>
            <w:vAlign w:val="center"/>
          </w:tcPr>
          <w:p w14:paraId="6EBFCBD9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7865" w:type="dxa"/>
            <w:vAlign w:val="center"/>
          </w:tcPr>
          <w:p w14:paraId="4EFC3054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 xml:space="preserve">Sprzątanie </w:t>
            </w:r>
            <w:proofErr w:type="spellStart"/>
            <w:r w:rsidRPr="00973ECF">
              <w:rPr>
                <w:rFonts w:eastAsia="Times New Roman" w:cs="Times New Roman"/>
                <w:sz w:val="18"/>
                <w:szCs w:val="18"/>
              </w:rPr>
              <w:t>sal</w:t>
            </w:r>
            <w:proofErr w:type="spellEnd"/>
            <w:r w:rsidRPr="00973ECF">
              <w:rPr>
                <w:rFonts w:eastAsia="Times New Roman" w:cs="Times New Roman"/>
                <w:sz w:val="18"/>
                <w:szCs w:val="18"/>
              </w:rPr>
              <w:t xml:space="preserve"> konferencyjnych (wynoszenie naczyń, ustawianie krzeseł, zbieranie śmieci itp.) na każdorazowe zgłoszenie</w:t>
            </w:r>
          </w:p>
        </w:tc>
        <w:tc>
          <w:tcPr>
            <w:tcW w:w="1671" w:type="dxa"/>
            <w:vAlign w:val="center"/>
          </w:tcPr>
          <w:p w14:paraId="3BD6E0F4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3D80D3B2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12463274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338DB6CE" w14:textId="77777777" w:rsidTr="00381332">
        <w:trPr>
          <w:trHeight w:val="20"/>
        </w:trPr>
        <w:tc>
          <w:tcPr>
            <w:tcW w:w="373" w:type="dxa"/>
            <w:vAlign w:val="center"/>
          </w:tcPr>
          <w:p w14:paraId="64ECD0F1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7865" w:type="dxa"/>
            <w:vAlign w:val="center"/>
          </w:tcPr>
          <w:p w14:paraId="6C189480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Obsługa kuchni w zakresie mycia naczyń, obsługa zmywarek</w:t>
            </w:r>
          </w:p>
        </w:tc>
        <w:tc>
          <w:tcPr>
            <w:tcW w:w="1671" w:type="dxa"/>
            <w:vAlign w:val="center"/>
          </w:tcPr>
          <w:p w14:paraId="0605E25F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2ACA1155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2507B3E9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3F0D7CE0" w14:textId="77777777" w:rsidTr="00381332">
        <w:trPr>
          <w:trHeight w:val="20"/>
        </w:trPr>
        <w:tc>
          <w:tcPr>
            <w:tcW w:w="373" w:type="dxa"/>
            <w:vAlign w:val="center"/>
          </w:tcPr>
          <w:p w14:paraId="5EAAC969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865" w:type="dxa"/>
            <w:vAlign w:val="center"/>
          </w:tcPr>
          <w:p w14:paraId="58FDB369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Podlewanie roślin doniczkowych</w:t>
            </w:r>
          </w:p>
        </w:tc>
        <w:tc>
          <w:tcPr>
            <w:tcW w:w="1671" w:type="dxa"/>
            <w:vAlign w:val="center"/>
          </w:tcPr>
          <w:p w14:paraId="17D89D10" w14:textId="77777777" w:rsidR="00381332" w:rsidRPr="00973ECF" w:rsidRDefault="00381332" w:rsidP="00C208DE">
            <w:pPr>
              <w:ind w:left="28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6C0E2116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7518449F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  <w:tr w:rsidR="00381332" w:rsidRPr="00973ECF" w14:paraId="6A582B69" w14:textId="77777777" w:rsidTr="00381332">
        <w:trPr>
          <w:trHeight w:val="20"/>
        </w:trPr>
        <w:tc>
          <w:tcPr>
            <w:tcW w:w="373" w:type="dxa"/>
            <w:vAlign w:val="center"/>
          </w:tcPr>
          <w:p w14:paraId="037C739F" w14:textId="77777777" w:rsidR="00381332" w:rsidRPr="00973ECF" w:rsidRDefault="00381332" w:rsidP="00C208DE">
            <w:pPr>
              <w:ind w:left="62"/>
              <w:jc w:val="center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7865" w:type="dxa"/>
            <w:vAlign w:val="center"/>
          </w:tcPr>
          <w:p w14:paraId="586C50DC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Utrzymanie czystości przed wejściem i na zewnątrz budynków</w:t>
            </w:r>
          </w:p>
        </w:tc>
        <w:tc>
          <w:tcPr>
            <w:tcW w:w="1671" w:type="dxa"/>
            <w:vAlign w:val="center"/>
          </w:tcPr>
          <w:p w14:paraId="4E66E74E" w14:textId="77777777" w:rsidR="00381332" w:rsidRPr="00973ECF" w:rsidRDefault="00381332" w:rsidP="00C208DE">
            <w:pPr>
              <w:ind w:left="27"/>
              <w:rPr>
                <w:sz w:val="18"/>
                <w:szCs w:val="18"/>
              </w:rPr>
            </w:pPr>
            <w:r w:rsidRPr="00973ECF">
              <w:rPr>
                <w:rFonts w:eastAsia="Times New Roman" w:cs="Times New Roman"/>
                <w:sz w:val="18"/>
                <w:szCs w:val="18"/>
              </w:rPr>
              <w:t>Usługa stała</w:t>
            </w:r>
          </w:p>
        </w:tc>
        <w:tc>
          <w:tcPr>
            <w:tcW w:w="2771" w:type="dxa"/>
          </w:tcPr>
          <w:p w14:paraId="5CC47DF1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</w:tcPr>
          <w:p w14:paraId="792061E3" w14:textId="77777777" w:rsidR="00381332" w:rsidRPr="00973ECF" w:rsidRDefault="00381332" w:rsidP="00C208DE">
            <w:pPr>
              <w:rPr>
                <w:sz w:val="18"/>
                <w:szCs w:val="18"/>
              </w:rPr>
            </w:pPr>
          </w:p>
        </w:tc>
      </w:tr>
    </w:tbl>
    <w:p w14:paraId="600954F1" w14:textId="1535638B" w:rsidR="00381332" w:rsidRDefault="00381332"/>
    <w:p w14:paraId="3C38905B" w14:textId="77777777" w:rsidR="00381332" w:rsidRDefault="00381332">
      <w:r>
        <w:br w:type="page"/>
      </w:r>
    </w:p>
    <w:tbl>
      <w:tblPr>
        <w:tblStyle w:val="TableGrid"/>
        <w:tblW w:w="1616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4" w:type="dxa"/>
          <w:left w:w="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373"/>
        <w:gridCol w:w="7865"/>
        <w:gridCol w:w="7922"/>
      </w:tblGrid>
      <w:tr w:rsidR="00381332" w:rsidRPr="00C86FEE" w14:paraId="3D243BBA" w14:textId="77777777" w:rsidTr="00C86FEE">
        <w:trPr>
          <w:trHeight w:val="20"/>
        </w:trPr>
        <w:tc>
          <w:tcPr>
            <w:tcW w:w="16160" w:type="dxa"/>
            <w:gridSpan w:val="3"/>
            <w:shd w:val="clear" w:color="auto" w:fill="0F243E"/>
            <w:vAlign w:val="center"/>
          </w:tcPr>
          <w:p w14:paraId="5576799C" w14:textId="77777777" w:rsidR="00381332" w:rsidRPr="00C86FEE" w:rsidRDefault="00381332" w:rsidP="00C86FEE">
            <w:pPr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color w:val="FFFFFF"/>
                <w:sz w:val="18"/>
                <w:szCs w:val="18"/>
              </w:rPr>
              <w:lastRenderedPageBreak/>
              <w:t>Zakres czynności</w:t>
            </w:r>
          </w:p>
        </w:tc>
      </w:tr>
      <w:tr w:rsidR="00C86FEE" w:rsidRPr="00C86FEE" w14:paraId="100C9A9F" w14:textId="77777777" w:rsidTr="00C86FEE">
        <w:trPr>
          <w:trHeight w:val="20"/>
        </w:trPr>
        <w:tc>
          <w:tcPr>
            <w:tcW w:w="8238" w:type="dxa"/>
            <w:gridSpan w:val="2"/>
            <w:shd w:val="clear" w:color="auto" w:fill="FFFFFF"/>
            <w:vAlign w:val="center"/>
          </w:tcPr>
          <w:p w14:paraId="540B1102" w14:textId="77777777" w:rsidR="00C86FEE" w:rsidRPr="00C86FEE" w:rsidRDefault="00C86FEE" w:rsidP="00C86FEE">
            <w:pPr>
              <w:ind w:left="30"/>
              <w:rPr>
                <w:rFonts w:eastAsia="Times New Roman" w:cs="Times New Roman"/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Usługi dodatkowe</w:t>
            </w:r>
          </w:p>
          <w:p w14:paraId="33909236" w14:textId="2047D6CE" w:rsidR="00C86FEE" w:rsidRPr="00C86FEE" w:rsidRDefault="00C86FEE" w:rsidP="00C86FEE">
            <w:pPr>
              <w:ind w:left="30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Przykładowe usługi dodatkowe</w:t>
            </w:r>
          </w:p>
        </w:tc>
        <w:tc>
          <w:tcPr>
            <w:tcW w:w="7922" w:type="dxa"/>
            <w:shd w:val="clear" w:color="auto" w:fill="FFFFFF"/>
            <w:vAlign w:val="center"/>
          </w:tcPr>
          <w:p w14:paraId="7C3B7536" w14:textId="77777777" w:rsidR="00C86FEE" w:rsidRPr="00C86FEE" w:rsidRDefault="00C86FEE" w:rsidP="00C86FEE">
            <w:pPr>
              <w:rPr>
                <w:sz w:val="18"/>
                <w:szCs w:val="18"/>
              </w:rPr>
            </w:pPr>
          </w:p>
        </w:tc>
      </w:tr>
      <w:tr w:rsidR="00C86FEE" w:rsidRPr="00C86FEE" w14:paraId="08AADB5F" w14:textId="77777777" w:rsidTr="00C86FEE">
        <w:trPr>
          <w:trHeight w:val="20"/>
        </w:trPr>
        <w:tc>
          <w:tcPr>
            <w:tcW w:w="373" w:type="dxa"/>
            <w:shd w:val="clear" w:color="auto" w:fill="FFFFFF"/>
            <w:vAlign w:val="center"/>
          </w:tcPr>
          <w:p w14:paraId="4E947EEE" w14:textId="77777777" w:rsidR="00C86FEE" w:rsidRPr="00C86FEE" w:rsidRDefault="00C86FEE" w:rsidP="00C86FEE">
            <w:pPr>
              <w:ind w:left="64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Lp.</w:t>
            </w:r>
          </w:p>
        </w:tc>
        <w:tc>
          <w:tcPr>
            <w:tcW w:w="7865" w:type="dxa"/>
            <w:shd w:val="clear" w:color="auto" w:fill="FFFFFF"/>
            <w:vAlign w:val="center"/>
          </w:tcPr>
          <w:p w14:paraId="31D66101" w14:textId="77777777" w:rsidR="00C86FEE" w:rsidRPr="00C86FEE" w:rsidRDefault="00C86FEE" w:rsidP="00C86FEE">
            <w:pPr>
              <w:ind w:left="65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Opis czynności</w:t>
            </w:r>
          </w:p>
        </w:tc>
        <w:tc>
          <w:tcPr>
            <w:tcW w:w="7922" w:type="dxa"/>
            <w:shd w:val="clear" w:color="auto" w:fill="FFFFFF"/>
            <w:vAlign w:val="center"/>
          </w:tcPr>
          <w:p w14:paraId="7A32C48A" w14:textId="502841A1" w:rsidR="00C86FEE" w:rsidRPr="00C86FEE" w:rsidRDefault="00C86FEE" w:rsidP="00C86FEE">
            <w:pPr>
              <w:ind w:left="65"/>
              <w:jc w:val="center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Uwagi</w:t>
            </w:r>
          </w:p>
        </w:tc>
      </w:tr>
      <w:tr w:rsidR="00C86FEE" w:rsidRPr="00C86FEE" w14:paraId="5559BA17" w14:textId="77777777" w:rsidTr="00C86FEE">
        <w:trPr>
          <w:trHeight w:val="20"/>
        </w:trPr>
        <w:tc>
          <w:tcPr>
            <w:tcW w:w="373" w:type="dxa"/>
            <w:vAlign w:val="center"/>
          </w:tcPr>
          <w:p w14:paraId="1DAE7B18" w14:textId="77777777" w:rsidR="00C86FEE" w:rsidRPr="00C86FEE" w:rsidRDefault="00C86FEE" w:rsidP="00C86FEE">
            <w:pPr>
              <w:ind w:left="62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865" w:type="dxa"/>
            <w:vAlign w:val="center"/>
          </w:tcPr>
          <w:p w14:paraId="49B5084F" w14:textId="3D25DB32" w:rsidR="00C86FEE" w:rsidRPr="00C86FEE" w:rsidRDefault="00C86FEE" w:rsidP="00C86FEE">
            <w:pPr>
              <w:spacing w:after="160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w w:val="107"/>
                <w:sz w:val="18"/>
                <w:szCs w:val="18"/>
              </w:rPr>
              <w:t>Pranie</w:t>
            </w:r>
            <w:r w:rsidRPr="00C86FEE">
              <w:rPr>
                <w:rFonts w:eastAsia="Times New Roman" w:cs="Times New Roman"/>
                <w:spacing w:val="4"/>
                <w:w w:val="107"/>
                <w:sz w:val="18"/>
                <w:szCs w:val="18"/>
              </w:rPr>
              <w:t xml:space="preserve"> </w:t>
            </w:r>
            <w:r w:rsidRPr="00C86FEE">
              <w:rPr>
                <w:rFonts w:eastAsia="Times New Roman" w:cs="Times New Roman"/>
                <w:w w:val="107"/>
                <w:sz w:val="18"/>
                <w:szCs w:val="18"/>
              </w:rPr>
              <w:t>wykładzin</w:t>
            </w:r>
            <w:r w:rsidRPr="00C86FEE">
              <w:rPr>
                <w:rFonts w:eastAsia="Times New Roman" w:cs="Times New Roman"/>
                <w:spacing w:val="3"/>
                <w:w w:val="107"/>
                <w:sz w:val="18"/>
                <w:szCs w:val="18"/>
              </w:rPr>
              <w:t xml:space="preserve"> </w:t>
            </w:r>
            <w:r w:rsidRPr="00C86FEE">
              <w:rPr>
                <w:rFonts w:eastAsia="Times New Roman" w:cs="Times New Roman"/>
                <w:w w:val="107"/>
                <w:sz w:val="18"/>
                <w:szCs w:val="18"/>
              </w:rPr>
              <w:t>tekstylnych</w:t>
            </w:r>
            <w:r w:rsidRPr="00C86FEE">
              <w:rPr>
                <w:rFonts w:eastAsia="Times New Roman" w:cs="Times New Roman"/>
                <w:spacing w:val="4"/>
                <w:w w:val="107"/>
                <w:sz w:val="18"/>
                <w:szCs w:val="18"/>
              </w:rPr>
              <w:t xml:space="preserve"> </w:t>
            </w:r>
          </w:p>
        </w:tc>
        <w:tc>
          <w:tcPr>
            <w:tcW w:w="7922" w:type="dxa"/>
            <w:vAlign w:val="center"/>
          </w:tcPr>
          <w:p w14:paraId="4E56070F" w14:textId="14CD8C91" w:rsidR="00C86FEE" w:rsidRPr="00C86FEE" w:rsidRDefault="00C86FEE" w:rsidP="00C86FEE">
            <w:pPr>
              <w:rPr>
                <w:sz w:val="18"/>
                <w:szCs w:val="18"/>
              </w:rPr>
            </w:pPr>
            <w:r w:rsidRPr="00C86FEE">
              <w:rPr>
                <w:sz w:val="18"/>
                <w:szCs w:val="18"/>
              </w:rPr>
              <w:t xml:space="preserve">Wykonawca dopasuje odpowiednią technologię w zależności od </w:t>
            </w:r>
            <w:r w:rsidRPr="00C86FEE">
              <w:rPr>
                <w:sz w:val="18"/>
                <w:szCs w:val="18"/>
              </w:rPr>
              <w:t>rodzaju</w:t>
            </w:r>
            <w:r w:rsidRPr="00C86FEE">
              <w:rPr>
                <w:sz w:val="18"/>
                <w:szCs w:val="18"/>
              </w:rPr>
              <w:t xml:space="preserve"> i stanu wykładzin.</w:t>
            </w:r>
          </w:p>
        </w:tc>
      </w:tr>
      <w:tr w:rsidR="00C86FEE" w:rsidRPr="00C86FEE" w14:paraId="1218A06C" w14:textId="77777777" w:rsidTr="00C86FEE">
        <w:trPr>
          <w:trHeight w:val="20"/>
        </w:trPr>
        <w:tc>
          <w:tcPr>
            <w:tcW w:w="373" w:type="dxa"/>
            <w:vAlign w:val="center"/>
          </w:tcPr>
          <w:p w14:paraId="6E44F6EB" w14:textId="77777777" w:rsidR="00C86FEE" w:rsidRPr="00C86FEE" w:rsidRDefault="00C86FEE" w:rsidP="00C86FEE">
            <w:pPr>
              <w:ind w:left="62"/>
              <w:rPr>
                <w:sz w:val="18"/>
                <w:szCs w:val="18"/>
              </w:rPr>
            </w:pPr>
            <w:r w:rsidRPr="00C86FEE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865" w:type="dxa"/>
            <w:vAlign w:val="center"/>
          </w:tcPr>
          <w:p w14:paraId="66C18B28" w14:textId="258F7012" w:rsidR="00C86FEE" w:rsidRPr="00C86FEE" w:rsidRDefault="00C86FEE" w:rsidP="00C86FEE">
            <w:pPr>
              <w:ind w:left="28"/>
              <w:rPr>
                <w:sz w:val="18"/>
                <w:szCs w:val="18"/>
              </w:rPr>
            </w:pPr>
            <w:proofErr w:type="spellStart"/>
            <w:r w:rsidRPr="00C86FEE">
              <w:rPr>
                <w:rFonts w:eastAsia="Times New Roman" w:cs="Times New Roman"/>
                <w:sz w:val="18"/>
                <w:szCs w:val="18"/>
              </w:rPr>
              <w:t>Polimerowanie</w:t>
            </w:r>
            <w:proofErr w:type="spellEnd"/>
            <w:r w:rsidRPr="00C86FEE">
              <w:rPr>
                <w:rFonts w:eastAsia="Times New Roman" w:cs="Times New Roman"/>
                <w:sz w:val="18"/>
                <w:szCs w:val="18"/>
              </w:rPr>
              <w:t xml:space="preserve"> posadzek elastycznych z wstępnym doczyszczaniem i polerowaniem</w:t>
            </w:r>
          </w:p>
        </w:tc>
        <w:tc>
          <w:tcPr>
            <w:tcW w:w="7922" w:type="dxa"/>
            <w:vAlign w:val="center"/>
          </w:tcPr>
          <w:p w14:paraId="76897349" w14:textId="6A6872B8" w:rsidR="00C86FEE" w:rsidRPr="00C86FEE" w:rsidRDefault="00C86FEE" w:rsidP="00C86FEE">
            <w:pPr>
              <w:rPr>
                <w:sz w:val="18"/>
                <w:szCs w:val="18"/>
              </w:rPr>
            </w:pPr>
            <w:r w:rsidRPr="00C86FEE">
              <w:rPr>
                <w:sz w:val="18"/>
                <w:szCs w:val="18"/>
              </w:rPr>
              <w:t xml:space="preserve">Stosowane polimery powinny zostać dostosowane do rodzaju </w:t>
            </w:r>
            <w:proofErr w:type="spellStart"/>
            <w:r w:rsidRPr="00C86FEE">
              <w:rPr>
                <w:sz w:val="18"/>
                <w:szCs w:val="18"/>
              </w:rPr>
              <w:t>akrylowanych</w:t>
            </w:r>
            <w:proofErr w:type="spellEnd"/>
            <w:r w:rsidRPr="00C86FEE">
              <w:rPr>
                <w:sz w:val="18"/>
                <w:szCs w:val="18"/>
              </w:rPr>
              <w:t xml:space="preserve"> powierzchni oraz specyfiki samego obiektu. Należy</w:t>
            </w:r>
            <w:r w:rsidRPr="00C86FEE">
              <w:rPr>
                <w:sz w:val="18"/>
                <w:szCs w:val="18"/>
              </w:rPr>
              <w:t xml:space="preserve"> </w:t>
            </w:r>
            <w:r w:rsidRPr="00C86FEE">
              <w:rPr>
                <w:sz w:val="18"/>
                <w:szCs w:val="18"/>
              </w:rPr>
              <w:t>brać pod uwagę używane na co dzień środki myjące lub dezynfekujące, natężenie ruchu oraz nacisk na powierzchnie.</w:t>
            </w:r>
          </w:p>
        </w:tc>
      </w:tr>
    </w:tbl>
    <w:p w14:paraId="4DDC3DA3" w14:textId="77777777" w:rsidR="009C7777" w:rsidRDefault="009C7777"/>
    <w:sectPr w:rsidR="009C7777" w:rsidSect="00E77415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15"/>
    <w:rsid w:val="00381332"/>
    <w:rsid w:val="00454A97"/>
    <w:rsid w:val="004C144E"/>
    <w:rsid w:val="005C7184"/>
    <w:rsid w:val="006C4D90"/>
    <w:rsid w:val="00730AEE"/>
    <w:rsid w:val="009A2DE1"/>
    <w:rsid w:val="009C7777"/>
    <w:rsid w:val="00B502E8"/>
    <w:rsid w:val="00C86FEE"/>
    <w:rsid w:val="00E7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5533"/>
  <w15:chartTrackingRefBased/>
  <w15:docId w15:val="{E7110A37-D313-4333-A716-05A5E14E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7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7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74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7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74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7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7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7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74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74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74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74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74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74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74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74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74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7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7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7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74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74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74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74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74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74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741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77415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B79EB-C3F0-4DEA-B00E-7775B491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3960</Words>
  <Characters>23760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Maślak Marcin (TSR)</dc:creator>
  <cp:keywords/>
  <dc:description/>
  <cp:lastModifiedBy>Maślak Marcin (TSR)</cp:lastModifiedBy>
  <cp:revision>3</cp:revision>
  <dcterms:created xsi:type="dcterms:W3CDTF">2026-05-08T09:52:00Z</dcterms:created>
  <dcterms:modified xsi:type="dcterms:W3CDTF">2026-05-08T10:20:00Z</dcterms:modified>
</cp:coreProperties>
</file>